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C4" w:rsidRPr="005B118D" w:rsidRDefault="007F69C4" w:rsidP="005A60C3">
      <w:pPr>
        <w:spacing w:before="100" w:beforeAutospacing="1" w:line="240" w:lineRule="atLeast"/>
        <w:ind w:left="567" w:firstLine="851"/>
        <w:contextualSpacing/>
        <w:jc w:val="center"/>
        <w:rPr>
          <w:sz w:val="24"/>
          <w:szCs w:val="24"/>
          <w:lang w:val="ru-RU"/>
        </w:rPr>
      </w:pPr>
    </w:p>
    <w:p w:rsidR="007F69C4" w:rsidRPr="005B118D" w:rsidRDefault="007F69C4" w:rsidP="005A60C3">
      <w:pPr>
        <w:spacing w:before="100" w:beforeAutospacing="1" w:line="240" w:lineRule="atLeast"/>
        <w:ind w:left="567" w:firstLine="851"/>
        <w:contextualSpacing/>
        <w:jc w:val="center"/>
        <w:rPr>
          <w:sz w:val="24"/>
          <w:szCs w:val="24"/>
          <w:lang w:val="ru-RU"/>
        </w:rPr>
      </w:pPr>
    </w:p>
    <w:p w:rsidR="007F69C4" w:rsidRPr="005B118D" w:rsidRDefault="007F69C4" w:rsidP="007D1D3C">
      <w:pPr>
        <w:jc w:val="center"/>
        <w:rPr>
          <w:rFonts w:ascii="Times New Roman" w:hAnsi="Times New Roman"/>
          <w:sz w:val="24"/>
          <w:szCs w:val="24"/>
          <w:lang w:val="ru-RU"/>
        </w:rPr>
      </w:pPr>
      <w:r w:rsidRPr="005B118D">
        <w:rPr>
          <w:rFonts w:ascii="Times New Roman" w:hAnsi="Times New Roman"/>
          <w:sz w:val="24"/>
          <w:szCs w:val="24"/>
          <w:lang w:val="ru-RU"/>
        </w:rPr>
        <w:t>Автономная некоммерческая организация высшего образования</w:t>
      </w:r>
    </w:p>
    <w:p w:rsidR="007F69C4" w:rsidRPr="005B118D" w:rsidRDefault="007F69C4" w:rsidP="007D1D3C">
      <w:pPr>
        <w:jc w:val="center"/>
        <w:rPr>
          <w:rFonts w:ascii="Times New Roman" w:hAnsi="Times New Roman"/>
          <w:sz w:val="24"/>
          <w:szCs w:val="24"/>
          <w:lang w:val="ru-RU"/>
        </w:rPr>
      </w:pPr>
      <w:r w:rsidRPr="005B118D">
        <w:rPr>
          <w:rFonts w:ascii="Times New Roman" w:hAnsi="Times New Roman"/>
          <w:sz w:val="24"/>
          <w:szCs w:val="24"/>
          <w:lang w:val="ru-RU"/>
        </w:rPr>
        <w:t>«Институт стран Востока»</w:t>
      </w:r>
    </w:p>
    <w:p w:rsidR="007F69C4" w:rsidRPr="005B118D" w:rsidRDefault="007F69C4" w:rsidP="007D1D3C">
      <w:pPr>
        <w:rPr>
          <w:rFonts w:ascii="Times New Roman" w:hAnsi="Times New Roman"/>
          <w:sz w:val="24"/>
          <w:szCs w:val="24"/>
          <w:lang w:val="ru-RU"/>
        </w:rPr>
      </w:pPr>
    </w:p>
    <w:p w:rsidR="007F69C4" w:rsidRPr="005B118D" w:rsidRDefault="007F69C4" w:rsidP="007D1D3C">
      <w:pPr>
        <w:rPr>
          <w:rFonts w:ascii="Times New Roman" w:hAnsi="Times New Roman"/>
          <w:sz w:val="24"/>
          <w:szCs w:val="24"/>
          <w:lang w:val="ru-RU"/>
        </w:rPr>
      </w:pP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8"/>
      </w:tblGrid>
      <w:tr w:rsidR="007F69C4" w:rsidRPr="005B1481" w:rsidTr="00BB7D5C">
        <w:tc>
          <w:tcPr>
            <w:tcW w:w="3703" w:type="dxa"/>
            <w:tcBorders>
              <w:top w:val="nil"/>
              <w:left w:val="nil"/>
              <w:bottom w:val="nil"/>
              <w:right w:val="nil"/>
            </w:tcBorders>
          </w:tcPr>
          <w:p w:rsidR="007F69C4" w:rsidRPr="00BB7D5C" w:rsidRDefault="007F69C4" w:rsidP="00BB7D5C">
            <w:pPr>
              <w:spacing w:line="360" w:lineRule="auto"/>
              <w:jc w:val="center"/>
              <w:rPr>
                <w:rFonts w:ascii="Times New Roman" w:hAnsi="Times New Roman"/>
                <w:sz w:val="24"/>
                <w:szCs w:val="24"/>
                <w:lang w:val="ru-RU"/>
              </w:rPr>
            </w:pPr>
            <w:r w:rsidRPr="00BB7D5C">
              <w:rPr>
                <w:rFonts w:ascii="Times New Roman" w:hAnsi="Times New Roman"/>
                <w:sz w:val="24"/>
                <w:szCs w:val="24"/>
                <w:lang w:val="ru-RU"/>
              </w:rPr>
              <w:t>Утверждаю</w:t>
            </w:r>
          </w:p>
          <w:p w:rsidR="007F69C4" w:rsidRPr="00BB7D5C" w:rsidRDefault="007F69C4" w:rsidP="00BB7D5C">
            <w:pPr>
              <w:spacing w:line="360" w:lineRule="auto"/>
              <w:jc w:val="center"/>
              <w:rPr>
                <w:rFonts w:ascii="Times New Roman" w:hAnsi="Times New Roman"/>
                <w:sz w:val="24"/>
                <w:szCs w:val="24"/>
                <w:lang w:val="ru-RU"/>
              </w:rPr>
            </w:pPr>
            <w:r w:rsidRPr="00BB7D5C">
              <w:rPr>
                <w:rFonts w:ascii="Times New Roman" w:hAnsi="Times New Roman"/>
                <w:sz w:val="24"/>
                <w:szCs w:val="24"/>
                <w:lang w:val="ru-RU"/>
              </w:rPr>
              <w:t>Ректор</w:t>
            </w:r>
          </w:p>
          <w:p w:rsidR="007F69C4" w:rsidRPr="00BB7D5C" w:rsidRDefault="007F69C4" w:rsidP="00BB7D5C">
            <w:pPr>
              <w:spacing w:line="360" w:lineRule="auto"/>
              <w:jc w:val="center"/>
              <w:rPr>
                <w:rFonts w:ascii="Times New Roman" w:hAnsi="Times New Roman"/>
                <w:sz w:val="24"/>
                <w:szCs w:val="24"/>
                <w:lang w:val="ru-RU"/>
              </w:rPr>
            </w:pPr>
            <w:r w:rsidRPr="00BB7D5C">
              <w:rPr>
                <w:rFonts w:ascii="Times New Roman" w:hAnsi="Times New Roman"/>
                <w:sz w:val="24"/>
                <w:szCs w:val="24"/>
                <w:lang w:val="ru-RU"/>
              </w:rPr>
              <w:t>________________Н.М.Хрящева</w:t>
            </w:r>
          </w:p>
          <w:p w:rsidR="007F69C4" w:rsidRPr="00BB7D5C" w:rsidRDefault="007F69C4" w:rsidP="00BB7D5C">
            <w:pPr>
              <w:spacing w:line="360" w:lineRule="auto"/>
              <w:jc w:val="center"/>
              <w:rPr>
                <w:rFonts w:ascii="Times New Roman" w:hAnsi="Times New Roman"/>
                <w:sz w:val="24"/>
                <w:szCs w:val="24"/>
                <w:lang w:val="ru-RU"/>
              </w:rPr>
            </w:pPr>
            <w:r w:rsidRPr="00BB7D5C">
              <w:rPr>
                <w:rFonts w:ascii="Times New Roman" w:hAnsi="Times New Roman"/>
                <w:sz w:val="24"/>
                <w:szCs w:val="24"/>
                <w:lang w:val="ru-RU"/>
              </w:rPr>
              <w:t>«___» ____________ 2023г.</w:t>
            </w:r>
          </w:p>
        </w:tc>
      </w:tr>
    </w:tbl>
    <w:p w:rsidR="007F69C4" w:rsidRPr="005B118D" w:rsidRDefault="007F69C4" w:rsidP="007D1D3C">
      <w:pPr>
        <w:rPr>
          <w:rFonts w:ascii="Times New Roman" w:hAnsi="Times New Roman"/>
          <w:sz w:val="24"/>
          <w:szCs w:val="24"/>
          <w:lang w:val="ru-RU"/>
        </w:rPr>
      </w:pPr>
    </w:p>
    <w:p w:rsidR="007F69C4" w:rsidRPr="005B118D" w:rsidRDefault="007F69C4" w:rsidP="007D1D3C">
      <w:pPr>
        <w:rPr>
          <w:rFonts w:ascii="Times New Roman" w:hAnsi="Times New Roman"/>
          <w:sz w:val="24"/>
          <w:szCs w:val="24"/>
          <w:lang w:val="ru-RU"/>
        </w:rPr>
      </w:pPr>
    </w:p>
    <w:p w:rsidR="007F69C4" w:rsidRPr="005B118D" w:rsidRDefault="007F69C4" w:rsidP="007D1D3C">
      <w:pPr>
        <w:rPr>
          <w:rFonts w:ascii="Times New Roman" w:hAnsi="Times New Roman"/>
          <w:sz w:val="24"/>
          <w:szCs w:val="24"/>
          <w:lang w:val="ru-RU"/>
        </w:rPr>
      </w:pPr>
    </w:p>
    <w:p w:rsidR="007F69C4" w:rsidRPr="005B118D" w:rsidRDefault="007F69C4" w:rsidP="007D1D3C">
      <w:pPr>
        <w:rPr>
          <w:rFonts w:ascii="Times New Roman" w:hAnsi="Times New Roman"/>
          <w:sz w:val="24"/>
          <w:szCs w:val="24"/>
          <w:lang w:val="ru-RU"/>
        </w:rPr>
      </w:pPr>
    </w:p>
    <w:p w:rsidR="007F69C4" w:rsidRPr="005B118D" w:rsidRDefault="007F69C4" w:rsidP="007D1D3C">
      <w:pPr>
        <w:rPr>
          <w:rFonts w:ascii="Times New Roman" w:hAnsi="Times New Roman"/>
          <w:sz w:val="24"/>
          <w:szCs w:val="24"/>
          <w:lang w:val="ru-RU"/>
        </w:rPr>
      </w:pPr>
    </w:p>
    <w:p w:rsidR="007F69C4" w:rsidRPr="005B118D" w:rsidRDefault="007F69C4" w:rsidP="007D1D3C">
      <w:pPr>
        <w:rPr>
          <w:rFonts w:ascii="Times New Roman" w:hAnsi="Times New Roman"/>
          <w:sz w:val="24"/>
          <w:szCs w:val="24"/>
          <w:lang w:val="ru-RU"/>
        </w:rPr>
      </w:pPr>
    </w:p>
    <w:p w:rsidR="007F69C4" w:rsidRPr="005B118D" w:rsidRDefault="007F69C4" w:rsidP="007D1D3C">
      <w:pPr>
        <w:jc w:val="center"/>
        <w:rPr>
          <w:rFonts w:ascii="Times New Roman" w:hAnsi="Times New Roman"/>
          <w:b/>
          <w:sz w:val="24"/>
          <w:szCs w:val="24"/>
          <w:lang w:val="ru-RU"/>
        </w:rPr>
      </w:pPr>
      <w:r w:rsidRPr="005B118D">
        <w:rPr>
          <w:rFonts w:ascii="Times New Roman" w:hAnsi="Times New Roman"/>
          <w:b/>
          <w:sz w:val="24"/>
          <w:szCs w:val="24"/>
          <w:lang w:val="ru-RU"/>
        </w:rPr>
        <w:t>РАБОЧАЯ ПРОГРАММА</w:t>
      </w:r>
    </w:p>
    <w:p w:rsidR="007F69C4" w:rsidRPr="005B118D" w:rsidRDefault="007F69C4" w:rsidP="007D1D3C">
      <w:pPr>
        <w:jc w:val="center"/>
        <w:rPr>
          <w:rFonts w:ascii="Times New Roman" w:hAnsi="Times New Roman"/>
          <w:b/>
          <w:sz w:val="24"/>
          <w:szCs w:val="24"/>
          <w:lang w:val="ru-RU"/>
        </w:rPr>
      </w:pPr>
    </w:p>
    <w:p w:rsidR="007F69C4" w:rsidRPr="005B118D" w:rsidRDefault="007F69C4" w:rsidP="007D1D3C">
      <w:pPr>
        <w:spacing w:line="480" w:lineRule="auto"/>
        <w:jc w:val="center"/>
        <w:rPr>
          <w:rFonts w:ascii="Times New Roman" w:hAnsi="Times New Roman"/>
          <w:b/>
          <w:sz w:val="24"/>
          <w:szCs w:val="24"/>
          <w:lang w:val="ru-RU"/>
        </w:rPr>
      </w:pPr>
      <w:r>
        <w:rPr>
          <w:rFonts w:ascii="Times New Roman" w:hAnsi="Times New Roman"/>
          <w:b/>
          <w:sz w:val="24"/>
          <w:szCs w:val="24"/>
          <w:lang w:val="ru-RU"/>
        </w:rPr>
        <w:t>ПРОИЗВОДСТВЕН</w:t>
      </w:r>
      <w:r w:rsidRPr="005B118D">
        <w:rPr>
          <w:rFonts w:ascii="Times New Roman" w:hAnsi="Times New Roman"/>
          <w:b/>
          <w:sz w:val="24"/>
          <w:szCs w:val="24"/>
          <w:lang w:val="ru-RU"/>
        </w:rPr>
        <w:t>НАЯ ПРАКТИКА</w:t>
      </w:r>
    </w:p>
    <w:p w:rsidR="007F69C4" w:rsidRPr="005B118D" w:rsidRDefault="007F69C4" w:rsidP="007D1D3C">
      <w:pPr>
        <w:spacing w:line="360" w:lineRule="auto"/>
        <w:jc w:val="center"/>
        <w:rPr>
          <w:rFonts w:ascii="Times New Roman" w:hAnsi="Times New Roman"/>
          <w:sz w:val="24"/>
          <w:szCs w:val="24"/>
          <w:lang w:val="ru-RU"/>
        </w:rPr>
      </w:pPr>
      <w:r w:rsidRPr="005B118D">
        <w:rPr>
          <w:rFonts w:ascii="Times New Roman" w:hAnsi="Times New Roman"/>
          <w:sz w:val="24"/>
          <w:szCs w:val="24"/>
          <w:lang w:val="ru-RU"/>
        </w:rPr>
        <w:t>ПЕДАГОГИЧКСКАЯ</w:t>
      </w: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r w:rsidRPr="005B118D">
        <w:rPr>
          <w:rFonts w:ascii="Times New Roman" w:hAnsi="Times New Roman"/>
          <w:sz w:val="24"/>
          <w:szCs w:val="24"/>
          <w:lang w:val="ru-RU"/>
        </w:rPr>
        <w:t>магистратура по направлению подготовки 41.04.01 Зарубежное регионоведение</w:t>
      </w:r>
    </w:p>
    <w:p w:rsidR="007F69C4" w:rsidRPr="005B118D" w:rsidRDefault="007F69C4" w:rsidP="007D1D3C">
      <w:pP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r w:rsidRPr="005B118D">
        <w:rPr>
          <w:rFonts w:ascii="Times New Roman" w:hAnsi="Times New Roman"/>
          <w:sz w:val="24"/>
          <w:szCs w:val="24"/>
          <w:lang w:val="ru-RU"/>
        </w:rPr>
        <w:t xml:space="preserve">Профиль – Политика и экономика регионов мира </w:t>
      </w: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r w:rsidRPr="005B118D">
        <w:rPr>
          <w:rFonts w:ascii="Times New Roman" w:hAnsi="Times New Roman"/>
          <w:sz w:val="24"/>
          <w:szCs w:val="24"/>
          <w:lang w:val="ru-RU"/>
        </w:rPr>
        <w:t>Очная форма обучения</w:t>
      </w: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5B118D" w:rsidRDefault="007F69C4" w:rsidP="007D1D3C">
      <w:pPr>
        <w:jc w:val="center"/>
        <w:rPr>
          <w:rFonts w:ascii="Times New Roman" w:hAnsi="Times New Roman"/>
          <w:sz w:val="24"/>
          <w:szCs w:val="24"/>
          <w:lang w:val="ru-RU"/>
        </w:rPr>
      </w:pPr>
    </w:p>
    <w:p w:rsidR="007F69C4" w:rsidRPr="00874FDE" w:rsidRDefault="007F69C4" w:rsidP="007D1D3C">
      <w:pPr>
        <w:jc w:val="center"/>
        <w:rPr>
          <w:rFonts w:ascii="Times New Roman" w:hAnsi="Times New Roman"/>
          <w:sz w:val="24"/>
          <w:szCs w:val="24"/>
          <w:lang w:val="ru-RU"/>
        </w:rPr>
      </w:pPr>
      <w:r w:rsidRPr="00874FDE">
        <w:rPr>
          <w:rFonts w:ascii="Times New Roman" w:hAnsi="Times New Roman"/>
          <w:sz w:val="24"/>
          <w:szCs w:val="24"/>
          <w:lang w:val="ru-RU"/>
        </w:rPr>
        <w:t>Москва, 2023 г.</w:t>
      </w:r>
    </w:p>
    <w:p w:rsidR="007F69C4" w:rsidRPr="005B118D" w:rsidRDefault="007F69C4" w:rsidP="005A60C3">
      <w:pPr>
        <w:spacing w:before="100" w:beforeAutospacing="1" w:line="240" w:lineRule="atLeast"/>
        <w:ind w:left="567" w:firstLine="851"/>
        <w:contextualSpacing/>
        <w:jc w:val="center"/>
        <w:rPr>
          <w:sz w:val="24"/>
          <w:szCs w:val="24"/>
          <w:lang w:val="ru-RU"/>
        </w:rPr>
      </w:pPr>
    </w:p>
    <w:p w:rsidR="007F69C4" w:rsidRPr="005B118D" w:rsidRDefault="007F69C4" w:rsidP="001C1ECE">
      <w:pPr>
        <w:spacing w:before="100" w:beforeAutospacing="1" w:line="240" w:lineRule="atLeast"/>
        <w:ind w:firstLine="851"/>
        <w:contextualSpacing/>
        <w:jc w:val="center"/>
        <w:rPr>
          <w:sz w:val="24"/>
          <w:szCs w:val="24"/>
          <w:lang w:val="ru-RU"/>
        </w:rPr>
      </w:pPr>
      <w:r w:rsidRPr="005B118D">
        <w:rPr>
          <w:sz w:val="24"/>
          <w:szCs w:val="24"/>
          <w:lang w:val="ru-RU"/>
        </w:rPr>
        <w:t xml:space="preserve">                   </w:t>
      </w:r>
    </w:p>
    <w:p w:rsidR="007F69C4" w:rsidRPr="0079622E" w:rsidRDefault="007F69C4" w:rsidP="0079622E">
      <w:pPr>
        <w:pStyle w:val="TOC3"/>
      </w:pPr>
      <w:r>
        <w:t xml:space="preserve">                                                 </w:t>
      </w:r>
      <w:r w:rsidRPr="0079622E">
        <w:t>СОДЕРЖАНИЕ</w:t>
      </w:r>
    </w:p>
    <w:p w:rsidR="007F69C4" w:rsidRDefault="007F69C4" w:rsidP="0079622E">
      <w:pPr>
        <w:pStyle w:val="TOC3"/>
      </w:pPr>
    </w:p>
    <w:p w:rsidR="007F69C4" w:rsidRDefault="007F69C4" w:rsidP="0079622E">
      <w:pPr>
        <w:pStyle w:val="TOC3"/>
      </w:pPr>
    </w:p>
    <w:p w:rsidR="007F69C4" w:rsidRDefault="007F69C4" w:rsidP="0079622E">
      <w:pPr>
        <w:pStyle w:val="TOC3"/>
        <w:rPr>
          <w:noProof/>
          <w:lang w:eastAsia="ru-RU"/>
        </w:rPr>
      </w:pPr>
      <w:r>
        <w:fldChar w:fldCharType="begin"/>
      </w:r>
      <w:r>
        <w:instrText xml:space="preserve"> TOC \o "1-3" \h \z \u </w:instrText>
      </w:r>
      <w:r>
        <w:fldChar w:fldCharType="separate"/>
      </w:r>
      <w:hyperlink w:anchor="_Toc148723636" w:history="1">
        <w:r w:rsidRPr="00C73C3E">
          <w:rPr>
            <w:rStyle w:val="Hyperlink"/>
            <w:noProof/>
          </w:rPr>
          <w:t>1.Организационно-методический раздел</w:t>
        </w:r>
        <w:r>
          <w:rPr>
            <w:noProof/>
            <w:webHidden/>
          </w:rPr>
          <w:tab/>
        </w:r>
        <w:r>
          <w:rPr>
            <w:noProof/>
            <w:webHidden/>
          </w:rPr>
          <w:fldChar w:fldCharType="begin"/>
        </w:r>
        <w:r>
          <w:rPr>
            <w:noProof/>
            <w:webHidden/>
          </w:rPr>
          <w:instrText xml:space="preserve"> PAGEREF _Toc148723636 \h </w:instrText>
        </w:r>
        <w:r>
          <w:rPr>
            <w:noProof/>
          </w:rPr>
        </w:r>
        <w:r>
          <w:rPr>
            <w:noProof/>
            <w:webHidden/>
          </w:rPr>
          <w:fldChar w:fldCharType="separate"/>
        </w:r>
        <w:r>
          <w:rPr>
            <w:noProof/>
            <w:webHidden/>
          </w:rPr>
          <w:t>3</w:t>
        </w:r>
        <w:r>
          <w:rPr>
            <w:noProof/>
            <w:webHidden/>
          </w:rPr>
          <w:fldChar w:fldCharType="end"/>
        </w:r>
      </w:hyperlink>
    </w:p>
    <w:p w:rsidR="007F69C4" w:rsidRDefault="007F69C4" w:rsidP="0079622E">
      <w:pPr>
        <w:pStyle w:val="TOC3"/>
        <w:rPr>
          <w:noProof/>
          <w:lang w:eastAsia="ru-RU"/>
        </w:rPr>
      </w:pPr>
      <w:hyperlink w:anchor="_Toc148723637" w:history="1">
        <w:r w:rsidRPr="00C73C3E">
          <w:rPr>
            <w:rStyle w:val="Hyperlink"/>
            <w:noProof/>
          </w:rPr>
          <w:t>2. Перечень планируемых результатов обучения при прохождении практики, соотнесенных с планируемыми результатами освоения образовательной программы</w:t>
        </w:r>
        <w:r>
          <w:rPr>
            <w:noProof/>
            <w:webHidden/>
          </w:rPr>
          <w:tab/>
        </w:r>
        <w:r>
          <w:rPr>
            <w:noProof/>
            <w:webHidden/>
          </w:rPr>
          <w:fldChar w:fldCharType="begin"/>
        </w:r>
        <w:r>
          <w:rPr>
            <w:noProof/>
            <w:webHidden/>
          </w:rPr>
          <w:instrText xml:space="preserve"> PAGEREF _Toc148723637 \h </w:instrText>
        </w:r>
        <w:r>
          <w:rPr>
            <w:noProof/>
          </w:rPr>
        </w:r>
        <w:r>
          <w:rPr>
            <w:noProof/>
            <w:webHidden/>
          </w:rPr>
          <w:fldChar w:fldCharType="separate"/>
        </w:r>
        <w:r>
          <w:rPr>
            <w:noProof/>
            <w:webHidden/>
          </w:rPr>
          <w:t>5</w:t>
        </w:r>
        <w:r>
          <w:rPr>
            <w:noProof/>
            <w:webHidden/>
          </w:rPr>
          <w:fldChar w:fldCharType="end"/>
        </w:r>
      </w:hyperlink>
    </w:p>
    <w:p w:rsidR="007F69C4" w:rsidRDefault="007F69C4" w:rsidP="0079622E">
      <w:pPr>
        <w:pStyle w:val="TOC3"/>
        <w:rPr>
          <w:noProof/>
          <w:lang w:eastAsia="ru-RU"/>
        </w:rPr>
      </w:pPr>
      <w:hyperlink w:anchor="_Toc148723638" w:history="1">
        <w:r w:rsidRPr="00C73C3E">
          <w:rPr>
            <w:rStyle w:val="Hyperlink"/>
            <w:noProof/>
          </w:rPr>
          <w:t>3. Содержание педагогической практики</w:t>
        </w:r>
        <w:r>
          <w:rPr>
            <w:noProof/>
            <w:webHidden/>
          </w:rPr>
          <w:tab/>
        </w:r>
        <w:r>
          <w:rPr>
            <w:noProof/>
            <w:webHidden/>
          </w:rPr>
          <w:fldChar w:fldCharType="begin"/>
        </w:r>
        <w:r>
          <w:rPr>
            <w:noProof/>
            <w:webHidden/>
          </w:rPr>
          <w:instrText xml:space="preserve"> PAGEREF _Toc148723638 \h </w:instrText>
        </w:r>
        <w:r>
          <w:rPr>
            <w:noProof/>
          </w:rPr>
        </w:r>
        <w:r>
          <w:rPr>
            <w:noProof/>
            <w:webHidden/>
          </w:rPr>
          <w:fldChar w:fldCharType="separate"/>
        </w:r>
        <w:r>
          <w:rPr>
            <w:noProof/>
            <w:webHidden/>
          </w:rPr>
          <w:t>8</w:t>
        </w:r>
        <w:r>
          <w:rPr>
            <w:noProof/>
            <w:webHidden/>
          </w:rPr>
          <w:fldChar w:fldCharType="end"/>
        </w:r>
      </w:hyperlink>
    </w:p>
    <w:p w:rsidR="007F69C4" w:rsidRDefault="007F69C4" w:rsidP="0079622E">
      <w:pPr>
        <w:pStyle w:val="TOC3"/>
        <w:rPr>
          <w:noProof/>
          <w:lang w:eastAsia="ru-RU"/>
        </w:rPr>
      </w:pPr>
      <w:hyperlink w:anchor="_Toc148723639" w:history="1">
        <w:r w:rsidRPr="00C73C3E">
          <w:rPr>
            <w:rStyle w:val="Hyperlink"/>
            <w:noProof/>
          </w:rPr>
          <w:t>4. Отчетность по практике</w:t>
        </w:r>
        <w:r>
          <w:rPr>
            <w:noProof/>
            <w:webHidden/>
          </w:rPr>
          <w:tab/>
        </w:r>
        <w:r>
          <w:rPr>
            <w:noProof/>
            <w:webHidden/>
          </w:rPr>
          <w:fldChar w:fldCharType="begin"/>
        </w:r>
        <w:r>
          <w:rPr>
            <w:noProof/>
            <w:webHidden/>
          </w:rPr>
          <w:instrText xml:space="preserve"> PAGEREF _Toc148723639 \h </w:instrText>
        </w:r>
        <w:r>
          <w:rPr>
            <w:noProof/>
          </w:rPr>
        </w:r>
        <w:r>
          <w:rPr>
            <w:noProof/>
            <w:webHidden/>
          </w:rPr>
          <w:fldChar w:fldCharType="separate"/>
        </w:r>
        <w:r>
          <w:rPr>
            <w:noProof/>
            <w:webHidden/>
          </w:rPr>
          <w:t>10</w:t>
        </w:r>
        <w:r>
          <w:rPr>
            <w:noProof/>
            <w:webHidden/>
          </w:rPr>
          <w:fldChar w:fldCharType="end"/>
        </w:r>
      </w:hyperlink>
    </w:p>
    <w:p w:rsidR="007F69C4" w:rsidRDefault="007F69C4" w:rsidP="0079622E">
      <w:pPr>
        <w:pStyle w:val="TOC3"/>
        <w:rPr>
          <w:noProof/>
          <w:lang w:eastAsia="ru-RU"/>
        </w:rPr>
      </w:pPr>
      <w:hyperlink w:anchor="_Toc148723640" w:history="1">
        <w:r w:rsidRPr="00C73C3E">
          <w:rPr>
            <w:rStyle w:val="Hyperlink"/>
            <w:noProof/>
          </w:rPr>
          <w:t>5. Фонд оценочных средств для проведения промежуточной аттестации обучающихся по практике</w:t>
        </w:r>
        <w:r>
          <w:rPr>
            <w:noProof/>
            <w:webHidden/>
          </w:rPr>
          <w:tab/>
        </w:r>
        <w:r>
          <w:rPr>
            <w:noProof/>
            <w:webHidden/>
          </w:rPr>
          <w:fldChar w:fldCharType="begin"/>
        </w:r>
        <w:r>
          <w:rPr>
            <w:noProof/>
            <w:webHidden/>
          </w:rPr>
          <w:instrText xml:space="preserve"> PAGEREF _Toc148723640 \h </w:instrText>
        </w:r>
        <w:r>
          <w:rPr>
            <w:noProof/>
          </w:rPr>
        </w:r>
        <w:r>
          <w:rPr>
            <w:noProof/>
            <w:webHidden/>
          </w:rPr>
          <w:fldChar w:fldCharType="separate"/>
        </w:r>
        <w:r>
          <w:rPr>
            <w:noProof/>
            <w:webHidden/>
          </w:rPr>
          <w:t>11</w:t>
        </w:r>
        <w:r>
          <w:rPr>
            <w:noProof/>
            <w:webHidden/>
          </w:rPr>
          <w:fldChar w:fldCharType="end"/>
        </w:r>
      </w:hyperlink>
    </w:p>
    <w:p w:rsidR="007F69C4" w:rsidRDefault="007F69C4" w:rsidP="0079622E">
      <w:pPr>
        <w:pStyle w:val="TOC3"/>
        <w:rPr>
          <w:noProof/>
          <w:lang w:eastAsia="ru-RU"/>
        </w:rPr>
      </w:pPr>
      <w:hyperlink w:anchor="_Toc148723641" w:history="1">
        <w:r w:rsidRPr="00C73C3E">
          <w:rPr>
            <w:rStyle w:val="Hyperlink"/>
            <w:noProof/>
          </w:rPr>
          <w:t>6. Образовательные технологии, используемые в педагогической практике</w:t>
        </w:r>
        <w:r>
          <w:rPr>
            <w:noProof/>
            <w:webHidden/>
          </w:rPr>
          <w:tab/>
        </w:r>
        <w:r>
          <w:rPr>
            <w:noProof/>
            <w:webHidden/>
          </w:rPr>
          <w:fldChar w:fldCharType="begin"/>
        </w:r>
        <w:r>
          <w:rPr>
            <w:noProof/>
            <w:webHidden/>
          </w:rPr>
          <w:instrText xml:space="preserve"> PAGEREF _Toc148723641 \h </w:instrText>
        </w:r>
        <w:r>
          <w:rPr>
            <w:noProof/>
          </w:rPr>
        </w:r>
        <w:r>
          <w:rPr>
            <w:noProof/>
            <w:webHidden/>
          </w:rPr>
          <w:fldChar w:fldCharType="separate"/>
        </w:r>
        <w:r>
          <w:rPr>
            <w:noProof/>
            <w:webHidden/>
          </w:rPr>
          <w:t>13</w:t>
        </w:r>
        <w:r>
          <w:rPr>
            <w:noProof/>
            <w:webHidden/>
          </w:rPr>
          <w:fldChar w:fldCharType="end"/>
        </w:r>
      </w:hyperlink>
    </w:p>
    <w:p w:rsidR="007F69C4" w:rsidRDefault="007F69C4" w:rsidP="0079622E">
      <w:pPr>
        <w:pStyle w:val="TOC3"/>
        <w:rPr>
          <w:noProof/>
          <w:lang w:eastAsia="ru-RU"/>
        </w:rPr>
      </w:pPr>
      <w:hyperlink w:anchor="_Toc148723642" w:history="1">
        <w:r w:rsidRPr="00C73C3E">
          <w:rPr>
            <w:rStyle w:val="Hyperlink"/>
            <w:noProof/>
          </w:rPr>
          <w:t>7. Учебно-методическое, информационное и материально-техническое обеспечение педагогической  практики</w:t>
        </w:r>
        <w:r>
          <w:rPr>
            <w:noProof/>
            <w:webHidden/>
          </w:rPr>
          <w:tab/>
        </w:r>
        <w:r>
          <w:rPr>
            <w:noProof/>
            <w:webHidden/>
          </w:rPr>
          <w:fldChar w:fldCharType="begin"/>
        </w:r>
        <w:r>
          <w:rPr>
            <w:noProof/>
            <w:webHidden/>
          </w:rPr>
          <w:instrText xml:space="preserve"> PAGEREF _Toc148723642 \h </w:instrText>
        </w:r>
        <w:r>
          <w:rPr>
            <w:noProof/>
          </w:rPr>
        </w:r>
        <w:r>
          <w:rPr>
            <w:noProof/>
            <w:webHidden/>
          </w:rPr>
          <w:fldChar w:fldCharType="separate"/>
        </w:r>
        <w:r>
          <w:rPr>
            <w:noProof/>
            <w:webHidden/>
          </w:rPr>
          <w:t>13</w:t>
        </w:r>
        <w:r>
          <w:rPr>
            <w:noProof/>
            <w:webHidden/>
          </w:rPr>
          <w:fldChar w:fldCharType="end"/>
        </w:r>
      </w:hyperlink>
    </w:p>
    <w:p w:rsidR="007F69C4" w:rsidRDefault="007F69C4" w:rsidP="0079622E">
      <w:pPr>
        <w:pStyle w:val="TOC3"/>
        <w:rPr>
          <w:noProof/>
          <w:lang w:eastAsia="ru-RU"/>
        </w:rPr>
      </w:pPr>
      <w:hyperlink w:anchor="_Toc148723643" w:history="1">
        <w:r w:rsidRPr="00C73C3E">
          <w:rPr>
            <w:rStyle w:val="Hyperlink"/>
            <w:noProof/>
          </w:rPr>
          <w:t>8.Перечень  основной и дополнительной литературы, необходимой для педагогической  практики</w:t>
        </w:r>
        <w:r>
          <w:rPr>
            <w:noProof/>
            <w:webHidden/>
          </w:rPr>
          <w:tab/>
        </w:r>
        <w:r>
          <w:rPr>
            <w:noProof/>
            <w:webHidden/>
          </w:rPr>
          <w:fldChar w:fldCharType="begin"/>
        </w:r>
        <w:r>
          <w:rPr>
            <w:noProof/>
            <w:webHidden/>
          </w:rPr>
          <w:instrText xml:space="preserve"> PAGEREF _Toc148723643 \h </w:instrText>
        </w:r>
        <w:r>
          <w:rPr>
            <w:noProof/>
          </w:rPr>
        </w:r>
        <w:r>
          <w:rPr>
            <w:noProof/>
            <w:webHidden/>
          </w:rPr>
          <w:fldChar w:fldCharType="separate"/>
        </w:r>
        <w:r>
          <w:rPr>
            <w:noProof/>
            <w:webHidden/>
          </w:rPr>
          <w:t>14</w:t>
        </w:r>
        <w:r>
          <w:rPr>
            <w:noProof/>
            <w:webHidden/>
          </w:rPr>
          <w:fldChar w:fldCharType="end"/>
        </w:r>
      </w:hyperlink>
    </w:p>
    <w:p w:rsidR="007F69C4" w:rsidRDefault="007F69C4" w:rsidP="0079622E">
      <w:pPr>
        <w:pStyle w:val="TOC3"/>
        <w:rPr>
          <w:noProof/>
          <w:lang w:eastAsia="ru-RU"/>
        </w:rPr>
      </w:pPr>
      <w:hyperlink w:anchor="_Toc148723644" w:history="1">
        <w:r w:rsidRPr="00C73C3E">
          <w:rPr>
            <w:rStyle w:val="Hyperlink"/>
            <w:noProof/>
          </w:rPr>
          <w:t>Приложение</w:t>
        </w:r>
        <w:r>
          <w:rPr>
            <w:noProof/>
            <w:webHidden/>
          </w:rPr>
          <w:tab/>
        </w:r>
        <w:r>
          <w:rPr>
            <w:noProof/>
            <w:webHidden/>
          </w:rPr>
          <w:fldChar w:fldCharType="begin"/>
        </w:r>
        <w:r>
          <w:rPr>
            <w:noProof/>
            <w:webHidden/>
          </w:rPr>
          <w:instrText xml:space="preserve"> PAGEREF _Toc148723644 \h </w:instrText>
        </w:r>
        <w:r>
          <w:rPr>
            <w:noProof/>
          </w:rPr>
        </w:r>
        <w:r>
          <w:rPr>
            <w:noProof/>
            <w:webHidden/>
          </w:rPr>
          <w:fldChar w:fldCharType="separate"/>
        </w:r>
        <w:r>
          <w:rPr>
            <w:noProof/>
            <w:webHidden/>
          </w:rPr>
          <w:t>15</w:t>
        </w:r>
        <w:r>
          <w:rPr>
            <w:noProof/>
            <w:webHidden/>
          </w:rPr>
          <w:fldChar w:fldCharType="end"/>
        </w:r>
      </w:hyperlink>
    </w:p>
    <w:p w:rsidR="007F69C4" w:rsidRPr="005B118D" w:rsidRDefault="007F69C4" w:rsidP="005A60C3">
      <w:pPr>
        <w:spacing w:before="100" w:beforeAutospacing="1" w:line="240" w:lineRule="atLeast"/>
        <w:ind w:left="567" w:firstLine="851"/>
        <w:contextualSpacing/>
        <w:jc w:val="center"/>
        <w:rPr>
          <w:sz w:val="24"/>
          <w:szCs w:val="24"/>
          <w:lang w:val="ru-RU"/>
        </w:rPr>
      </w:pPr>
      <w:r>
        <w:fldChar w:fldCharType="end"/>
      </w:r>
    </w:p>
    <w:p w:rsidR="007F69C4" w:rsidRPr="005B118D" w:rsidRDefault="007F69C4" w:rsidP="00E020C7">
      <w:pPr>
        <w:ind w:firstLine="0"/>
        <w:rPr>
          <w:sz w:val="24"/>
          <w:szCs w:val="24"/>
          <w:lang w:val="ru-RU"/>
        </w:rPr>
      </w:pPr>
    </w:p>
    <w:p w:rsidR="007F69C4"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Pr="005B118D" w:rsidRDefault="007F69C4" w:rsidP="001877AB">
      <w:pPr>
        <w:pStyle w:val="ListParagraph"/>
        <w:tabs>
          <w:tab w:val="left" w:pos="567"/>
        </w:tabs>
        <w:spacing w:line="360" w:lineRule="auto"/>
        <w:ind w:left="284" w:firstLine="0"/>
        <w:rPr>
          <w:rFonts w:ascii="Times New Roman" w:hAnsi="Times New Roman"/>
          <w:sz w:val="24"/>
          <w:szCs w:val="24"/>
          <w:lang w:val="ru-RU"/>
        </w:rPr>
      </w:pPr>
    </w:p>
    <w:p w:rsidR="007F69C4" w:rsidRDefault="007F69C4" w:rsidP="001C1ECE">
      <w:pPr>
        <w:pStyle w:val="ListParagraph"/>
        <w:spacing w:after="200" w:line="360" w:lineRule="auto"/>
        <w:ind w:left="284" w:firstLine="0"/>
        <w:rPr>
          <w:sz w:val="24"/>
          <w:szCs w:val="24"/>
          <w:lang w:val="ru-RU"/>
        </w:rPr>
      </w:pPr>
      <w:r w:rsidRPr="005B118D">
        <w:rPr>
          <w:sz w:val="24"/>
          <w:szCs w:val="24"/>
          <w:lang w:val="ru-RU"/>
        </w:rPr>
        <w:t xml:space="preserve"> </w:t>
      </w:r>
    </w:p>
    <w:p w:rsidR="007F69C4" w:rsidRDefault="007F69C4" w:rsidP="001C1ECE">
      <w:pPr>
        <w:pStyle w:val="ListParagraph"/>
        <w:spacing w:after="200" w:line="360" w:lineRule="auto"/>
        <w:ind w:left="284" w:firstLine="0"/>
        <w:rPr>
          <w:sz w:val="24"/>
          <w:szCs w:val="24"/>
          <w:lang w:val="ru-RU"/>
        </w:rPr>
      </w:pPr>
    </w:p>
    <w:p w:rsidR="007F69C4" w:rsidRDefault="007F69C4" w:rsidP="001C1ECE">
      <w:pPr>
        <w:pStyle w:val="ListParagraph"/>
        <w:spacing w:after="200" w:line="360" w:lineRule="auto"/>
        <w:ind w:left="284" w:firstLine="0"/>
        <w:rPr>
          <w:sz w:val="24"/>
          <w:szCs w:val="24"/>
          <w:lang w:val="ru-RU"/>
        </w:rPr>
      </w:pPr>
    </w:p>
    <w:p w:rsidR="007F69C4" w:rsidRDefault="007F69C4" w:rsidP="001C1ECE">
      <w:pPr>
        <w:pStyle w:val="ListParagraph"/>
        <w:spacing w:after="200" w:line="360" w:lineRule="auto"/>
        <w:ind w:left="284" w:firstLine="0"/>
        <w:rPr>
          <w:sz w:val="24"/>
          <w:szCs w:val="24"/>
          <w:lang w:val="ru-RU"/>
        </w:rPr>
      </w:pPr>
    </w:p>
    <w:p w:rsidR="007F69C4" w:rsidRPr="005B118D" w:rsidRDefault="007F69C4" w:rsidP="001C1ECE">
      <w:pPr>
        <w:pStyle w:val="ListParagraph"/>
        <w:spacing w:after="200" w:line="360" w:lineRule="auto"/>
        <w:ind w:left="284" w:firstLine="0"/>
        <w:rPr>
          <w:sz w:val="24"/>
          <w:szCs w:val="24"/>
          <w:lang w:val="ru-RU"/>
        </w:rPr>
      </w:pPr>
    </w:p>
    <w:p w:rsidR="007F69C4" w:rsidRPr="005B118D" w:rsidRDefault="007F69C4" w:rsidP="005B1481">
      <w:pPr>
        <w:pStyle w:val="Heading3"/>
        <w:rPr>
          <w:lang w:val="ru-RU"/>
        </w:rPr>
      </w:pPr>
      <w:r w:rsidRPr="005B118D">
        <w:rPr>
          <w:lang w:val="ru-RU"/>
        </w:rPr>
        <w:t xml:space="preserve">  </w:t>
      </w:r>
      <w:bookmarkStart w:id="0" w:name="_Toc148723636"/>
      <w:r w:rsidRPr="005B118D">
        <w:rPr>
          <w:lang w:val="ru-RU"/>
        </w:rPr>
        <w:t>1.Организационно-методический раздел</w:t>
      </w:r>
      <w:bookmarkEnd w:id="0"/>
    </w:p>
    <w:p w:rsidR="007F69C4" w:rsidRPr="005B118D" w:rsidRDefault="007F69C4" w:rsidP="00073DCF">
      <w:pPr>
        <w:pStyle w:val="Heading5"/>
        <w:spacing w:line="360" w:lineRule="auto"/>
        <w:rPr>
          <w:rStyle w:val="Emphasis"/>
          <w:rFonts w:ascii="Times New Roman" w:hAnsi="Times New Roman"/>
          <w:b w:val="0"/>
          <w:i w:val="0"/>
          <w:color w:val="auto"/>
          <w:sz w:val="24"/>
          <w:szCs w:val="24"/>
          <w:lang w:val="ru-RU"/>
        </w:rPr>
      </w:pPr>
      <w:r w:rsidRPr="005B118D">
        <w:rPr>
          <w:rFonts w:ascii="Times New Roman" w:hAnsi="Times New Roman"/>
          <w:i/>
          <w:color w:val="auto"/>
          <w:sz w:val="24"/>
          <w:szCs w:val="24"/>
          <w:lang w:val="ru-RU"/>
        </w:rPr>
        <w:t xml:space="preserve">Программа составлена с учетом требований базовых документов: </w:t>
      </w:r>
    </w:p>
    <w:p w:rsidR="007F69C4" w:rsidRPr="005B118D" w:rsidRDefault="007F69C4" w:rsidP="005A60C3">
      <w:pPr>
        <w:pStyle w:val="Heading5"/>
        <w:spacing w:line="360" w:lineRule="auto"/>
        <w:ind w:left="567" w:firstLine="851"/>
        <w:rPr>
          <w:rFonts w:ascii="Times New Roman" w:hAnsi="Times New Roman"/>
          <w:color w:val="auto"/>
          <w:sz w:val="24"/>
          <w:szCs w:val="24"/>
          <w:lang w:val="ru-RU"/>
        </w:rPr>
      </w:pPr>
      <w:r w:rsidRPr="005B118D">
        <w:rPr>
          <w:rStyle w:val="Emphasis"/>
          <w:rFonts w:ascii="Times New Roman" w:hAnsi="Times New Roman"/>
          <w:b w:val="0"/>
          <w:bCs/>
          <w:i w:val="0"/>
          <w:iCs/>
          <w:color w:val="auto"/>
          <w:sz w:val="24"/>
          <w:szCs w:val="24"/>
          <w:lang w:val="ru-RU"/>
        </w:rPr>
        <w:t xml:space="preserve">1. Федеральный государственный образовательный стандарт высшего образования </w:t>
      </w:r>
      <w:r>
        <w:rPr>
          <w:rStyle w:val="Emphasis"/>
          <w:rFonts w:ascii="Times New Roman" w:hAnsi="Times New Roman"/>
          <w:b w:val="0"/>
          <w:bCs/>
          <w:i w:val="0"/>
          <w:iCs/>
          <w:color w:val="auto"/>
          <w:sz w:val="24"/>
          <w:szCs w:val="24"/>
          <w:lang w:val="ru-RU"/>
        </w:rPr>
        <w:t xml:space="preserve">– магистратура </w:t>
      </w:r>
      <w:r w:rsidRPr="005B118D">
        <w:rPr>
          <w:rStyle w:val="Emphasis"/>
          <w:rFonts w:ascii="Times New Roman" w:hAnsi="Times New Roman"/>
          <w:b w:val="0"/>
          <w:bCs/>
          <w:i w:val="0"/>
          <w:iCs/>
          <w:color w:val="auto"/>
          <w:sz w:val="24"/>
          <w:szCs w:val="24"/>
          <w:lang w:val="ru-RU"/>
        </w:rPr>
        <w:t xml:space="preserve">по направлению подготовки   </w:t>
      </w:r>
      <w:r w:rsidRPr="005B118D">
        <w:rPr>
          <w:rFonts w:ascii="Times New Roman" w:hAnsi="Times New Roman"/>
          <w:color w:val="auto"/>
          <w:sz w:val="24"/>
          <w:szCs w:val="24"/>
          <w:lang w:val="ru-RU"/>
        </w:rPr>
        <w:t xml:space="preserve">41.04.01. </w:t>
      </w:r>
      <w:r w:rsidRPr="005B118D">
        <w:rPr>
          <w:rStyle w:val="Emphasis"/>
          <w:rFonts w:ascii="Times New Roman" w:hAnsi="Times New Roman"/>
          <w:b w:val="0"/>
          <w:bCs/>
          <w:i w:val="0"/>
          <w:iCs/>
          <w:color w:val="auto"/>
          <w:sz w:val="24"/>
          <w:szCs w:val="24"/>
          <w:lang w:val="ru-RU"/>
        </w:rPr>
        <w:t>Зарубежное регио</w:t>
      </w:r>
      <w:r>
        <w:rPr>
          <w:rStyle w:val="Emphasis"/>
          <w:rFonts w:ascii="Times New Roman" w:hAnsi="Times New Roman"/>
          <w:b w:val="0"/>
          <w:bCs/>
          <w:i w:val="0"/>
          <w:iCs/>
          <w:color w:val="auto"/>
          <w:sz w:val="24"/>
          <w:szCs w:val="24"/>
          <w:lang w:val="ru-RU"/>
        </w:rPr>
        <w:t>новедение</w:t>
      </w:r>
      <w:r w:rsidRPr="005B118D">
        <w:rPr>
          <w:rStyle w:val="Emphasis"/>
          <w:rFonts w:ascii="Times New Roman" w:hAnsi="Times New Roman"/>
          <w:b w:val="0"/>
          <w:bCs/>
          <w:i w:val="0"/>
          <w:iCs/>
          <w:color w:val="auto"/>
          <w:sz w:val="24"/>
          <w:szCs w:val="24"/>
          <w:lang w:val="ru-RU"/>
        </w:rPr>
        <w:t xml:space="preserve">; </w:t>
      </w:r>
      <w:r w:rsidRPr="005B118D">
        <w:rPr>
          <w:rFonts w:ascii="Times New Roman" w:hAnsi="Times New Roman"/>
          <w:color w:val="000000"/>
          <w:sz w:val="24"/>
          <w:szCs w:val="24"/>
          <w:lang w:val="ru-RU" w:eastAsia="ru-RU"/>
        </w:rPr>
        <w:t>утвержден Приказом Министерства образования и науки РФ от 1</w:t>
      </w:r>
      <w:r>
        <w:rPr>
          <w:rFonts w:ascii="Times New Roman" w:hAnsi="Times New Roman"/>
          <w:color w:val="000000"/>
          <w:sz w:val="24"/>
          <w:szCs w:val="24"/>
          <w:lang w:val="ru-RU" w:eastAsia="ru-RU"/>
        </w:rPr>
        <w:t>2</w:t>
      </w:r>
      <w:r w:rsidRPr="005B118D">
        <w:rPr>
          <w:rFonts w:ascii="Times New Roman" w:hAnsi="Times New Roman"/>
          <w:color w:val="000000"/>
          <w:sz w:val="24"/>
          <w:szCs w:val="24"/>
          <w:lang w:val="ru-RU" w:eastAsia="ru-RU"/>
        </w:rPr>
        <w:t xml:space="preserve"> июля  201</w:t>
      </w:r>
      <w:r>
        <w:rPr>
          <w:rFonts w:ascii="Times New Roman" w:hAnsi="Times New Roman"/>
          <w:color w:val="000000"/>
          <w:sz w:val="24"/>
          <w:szCs w:val="24"/>
          <w:lang w:val="ru-RU" w:eastAsia="ru-RU"/>
        </w:rPr>
        <w:t>7</w:t>
      </w:r>
      <w:r w:rsidRPr="005B118D">
        <w:rPr>
          <w:rFonts w:ascii="Times New Roman" w:hAnsi="Times New Roman"/>
          <w:color w:val="000000"/>
          <w:sz w:val="24"/>
          <w:szCs w:val="24"/>
          <w:lang w:val="ru-RU" w:eastAsia="ru-RU"/>
        </w:rPr>
        <w:t xml:space="preserve"> г. № </w:t>
      </w:r>
      <w:r>
        <w:rPr>
          <w:rFonts w:ascii="Times New Roman" w:hAnsi="Times New Roman"/>
          <w:color w:val="000000"/>
          <w:sz w:val="24"/>
          <w:szCs w:val="24"/>
          <w:lang w:val="ru-RU" w:eastAsia="ru-RU"/>
        </w:rPr>
        <w:t>648</w:t>
      </w:r>
      <w:r w:rsidRPr="005B118D">
        <w:rPr>
          <w:rFonts w:ascii="Times New Roman" w:hAnsi="Times New Roman"/>
          <w:color w:val="000000"/>
          <w:sz w:val="24"/>
          <w:szCs w:val="24"/>
          <w:lang w:val="ru-RU" w:eastAsia="ru-RU"/>
        </w:rPr>
        <w:t>;</w:t>
      </w:r>
    </w:p>
    <w:p w:rsidR="007F69C4" w:rsidRDefault="007F69C4" w:rsidP="005A60C3">
      <w:pPr>
        <w:pStyle w:val="3"/>
        <w:shd w:val="clear" w:color="auto" w:fill="auto"/>
        <w:tabs>
          <w:tab w:val="left" w:pos="1052"/>
        </w:tabs>
        <w:spacing w:after="0" w:line="360" w:lineRule="auto"/>
        <w:ind w:left="567" w:right="160" w:firstLine="851"/>
        <w:jc w:val="both"/>
        <w:rPr>
          <w:bCs/>
          <w:sz w:val="24"/>
          <w:szCs w:val="24"/>
          <w:shd w:val="clear" w:color="auto" w:fill="FFFFFF"/>
        </w:rPr>
      </w:pPr>
      <w:r w:rsidRPr="005B118D">
        <w:rPr>
          <w:color w:val="000000"/>
          <w:sz w:val="24"/>
          <w:szCs w:val="24"/>
          <w:lang w:eastAsia="ru-RU"/>
        </w:rPr>
        <w:t xml:space="preserve">2. </w:t>
      </w:r>
      <w:hyperlink r:id="rId7" w:history="1">
        <w:r w:rsidRPr="00A34B57">
          <w:rPr>
            <w:rStyle w:val="Hyperlink"/>
            <w:bCs/>
            <w:sz w:val="24"/>
            <w:szCs w:val="24"/>
          </w:rPr>
          <w:t>Приказ Минобрнауки России от 06.04.2021 N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hyperlink>
    </w:p>
    <w:p w:rsidR="007F69C4" w:rsidRPr="00874FDE" w:rsidRDefault="007F69C4" w:rsidP="00E60AFE">
      <w:pPr>
        <w:spacing w:line="360" w:lineRule="auto"/>
        <w:ind w:left="567" w:firstLine="851"/>
        <w:rPr>
          <w:rStyle w:val="Hyperlink"/>
          <w:rFonts w:ascii="Times New Roman" w:hAnsi="Times New Roman"/>
          <w:bCs/>
          <w:spacing w:val="3"/>
          <w:sz w:val="24"/>
          <w:szCs w:val="24"/>
          <w:lang w:val="ru-RU"/>
        </w:rPr>
      </w:pPr>
      <w:r w:rsidRPr="00E60AFE">
        <w:rPr>
          <w:rStyle w:val="Hyperlink"/>
          <w:rFonts w:ascii="Times New Roman" w:hAnsi="Times New Roman"/>
          <w:bCs/>
          <w:spacing w:val="3"/>
          <w:sz w:val="24"/>
          <w:szCs w:val="24"/>
          <w:lang w:val="ru-RU"/>
        </w:rPr>
        <w:t xml:space="preserve">3. Рабочий учебный план магистратуры по направлению подготовки 41.04.01 Зарубежное регионоведение, </w:t>
      </w:r>
      <w:r w:rsidRPr="00874FDE">
        <w:rPr>
          <w:rStyle w:val="Hyperlink"/>
          <w:rFonts w:ascii="Times New Roman" w:hAnsi="Times New Roman"/>
          <w:bCs/>
          <w:spacing w:val="3"/>
          <w:sz w:val="24"/>
          <w:szCs w:val="24"/>
          <w:lang w:val="ru-RU"/>
        </w:rPr>
        <w:t>профиль: Политика и экономика регионов мира.</w:t>
      </w:r>
    </w:p>
    <w:p w:rsidR="007F69C4" w:rsidRPr="005B118D" w:rsidRDefault="007F69C4" w:rsidP="00A34B57">
      <w:pPr>
        <w:ind w:left="567" w:firstLine="851"/>
        <w:rPr>
          <w:rFonts w:ascii="Times New Roman" w:hAnsi="Times New Roman"/>
          <w:color w:val="000000"/>
          <w:sz w:val="24"/>
          <w:szCs w:val="24"/>
          <w:lang w:val="ru-RU" w:eastAsia="ru-RU"/>
        </w:rPr>
      </w:pPr>
    </w:p>
    <w:p w:rsidR="007F69C4" w:rsidRPr="005B118D" w:rsidRDefault="007F69C4" w:rsidP="00A34B57">
      <w:pPr>
        <w:pStyle w:val="6"/>
        <w:shd w:val="clear" w:color="auto" w:fill="auto"/>
        <w:spacing w:after="0" w:line="413" w:lineRule="exact"/>
        <w:ind w:left="567" w:firstLine="851"/>
        <w:jc w:val="both"/>
        <w:rPr>
          <w:rFonts w:ascii="Times New Roman" w:hAnsi="Times New Roman"/>
          <w:i/>
          <w:sz w:val="24"/>
          <w:szCs w:val="24"/>
          <w:lang w:val="ru-RU"/>
        </w:rPr>
      </w:pPr>
      <w:r w:rsidRPr="005B118D">
        <w:rPr>
          <w:rFonts w:ascii="Times New Roman" w:hAnsi="Times New Roman"/>
          <w:i/>
          <w:sz w:val="24"/>
          <w:szCs w:val="24"/>
          <w:lang w:val="ru-RU"/>
        </w:rPr>
        <w:t>1.1.Цель и задачи педагогической  практики</w:t>
      </w:r>
    </w:p>
    <w:p w:rsidR="007F69C4" w:rsidRPr="005B118D" w:rsidRDefault="007F69C4" w:rsidP="00A34B57">
      <w:pPr>
        <w:ind w:left="567" w:firstLine="851"/>
        <w:rPr>
          <w:rFonts w:ascii="Times New Roman" w:hAnsi="Times New Roman"/>
          <w:color w:val="000000"/>
          <w:sz w:val="24"/>
          <w:szCs w:val="24"/>
          <w:lang w:val="ru-RU" w:eastAsia="ru-RU"/>
        </w:rPr>
      </w:pPr>
    </w:p>
    <w:p w:rsidR="007F69C4" w:rsidRPr="005B118D" w:rsidRDefault="007F69C4" w:rsidP="00E60AFE">
      <w:pPr>
        <w:pStyle w:val="6"/>
        <w:shd w:val="clear" w:color="auto" w:fill="auto"/>
        <w:suppressAutoHyphens/>
        <w:spacing w:after="0" w:line="360" w:lineRule="auto"/>
        <w:ind w:left="550" w:firstLine="990"/>
        <w:jc w:val="both"/>
        <w:rPr>
          <w:rFonts w:ascii="Times New Roman" w:hAnsi="Times New Roman"/>
          <w:sz w:val="24"/>
          <w:szCs w:val="24"/>
          <w:lang w:val="ru-RU"/>
        </w:rPr>
      </w:pPr>
      <w:r w:rsidRPr="005B118D">
        <w:rPr>
          <w:rFonts w:ascii="Times New Roman" w:hAnsi="Times New Roman"/>
          <w:sz w:val="24"/>
          <w:szCs w:val="24"/>
          <w:lang w:val="ru-RU"/>
        </w:rPr>
        <w:t>Практика представляет собой определён</w:t>
      </w:r>
      <w:r>
        <w:rPr>
          <w:rFonts w:ascii="Times New Roman" w:hAnsi="Times New Roman"/>
          <w:sz w:val="24"/>
          <w:szCs w:val="24"/>
          <w:lang w:val="ru-RU"/>
        </w:rPr>
        <w:t>ный вид (форму) учебной деятель</w:t>
      </w:r>
      <w:r w:rsidRPr="005B118D">
        <w:rPr>
          <w:rFonts w:ascii="Times New Roman" w:hAnsi="Times New Roman"/>
          <w:sz w:val="24"/>
          <w:szCs w:val="24"/>
          <w:lang w:val="ru-RU"/>
        </w:rPr>
        <w:t>ности, направленной на формирование и развитие практических навыков и компетенций в процессе выполнения о</w:t>
      </w:r>
      <w:r>
        <w:rPr>
          <w:rFonts w:ascii="Times New Roman" w:hAnsi="Times New Roman"/>
          <w:sz w:val="24"/>
          <w:szCs w:val="24"/>
          <w:lang w:val="ru-RU"/>
        </w:rPr>
        <w:t>пределенных видов работ, связан</w:t>
      </w:r>
      <w:r w:rsidRPr="005B118D">
        <w:rPr>
          <w:rFonts w:ascii="Times New Roman" w:hAnsi="Times New Roman"/>
          <w:sz w:val="24"/>
          <w:szCs w:val="24"/>
          <w:lang w:val="ru-RU"/>
        </w:rPr>
        <w:t>ных с будущей профессиональной деятельностью. Производственная педагогическая практика магистрантов направления «зарубежное регионоведение» имеет целью закрепление, использование теоретических</w:t>
      </w:r>
      <w:r>
        <w:rPr>
          <w:rFonts w:ascii="Times New Roman" w:hAnsi="Times New Roman"/>
          <w:sz w:val="24"/>
          <w:szCs w:val="24"/>
          <w:lang w:val="ru-RU"/>
        </w:rPr>
        <w:t xml:space="preserve"> </w:t>
      </w:r>
      <w:r w:rsidRPr="005B118D">
        <w:rPr>
          <w:rFonts w:ascii="Times New Roman" w:hAnsi="Times New Roman"/>
          <w:sz w:val="24"/>
          <w:szCs w:val="24"/>
          <w:lang w:val="ru-RU"/>
        </w:rPr>
        <w:t>знаний, полученных при изучении базовых дисциплин; расширение</w:t>
      </w:r>
      <w:r>
        <w:rPr>
          <w:rFonts w:ascii="Times New Roman" w:hAnsi="Times New Roman"/>
          <w:sz w:val="24"/>
          <w:szCs w:val="24"/>
          <w:lang w:val="ru-RU"/>
        </w:rPr>
        <w:t xml:space="preserve"> </w:t>
      </w:r>
      <w:r w:rsidRPr="005B118D">
        <w:rPr>
          <w:rFonts w:ascii="Times New Roman" w:hAnsi="Times New Roman"/>
          <w:sz w:val="24"/>
          <w:szCs w:val="24"/>
          <w:lang w:val="ru-RU"/>
        </w:rPr>
        <w:t>профессиональных знаний и умений, полученных ими в процессе обучения</w:t>
      </w:r>
      <w:r>
        <w:rPr>
          <w:rFonts w:ascii="Times New Roman" w:hAnsi="Times New Roman"/>
          <w:sz w:val="24"/>
          <w:szCs w:val="24"/>
          <w:lang w:val="ru-RU"/>
        </w:rPr>
        <w:t xml:space="preserve"> </w:t>
      </w:r>
      <w:r w:rsidRPr="005B118D">
        <w:rPr>
          <w:rFonts w:ascii="Times New Roman" w:hAnsi="Times New Roman"/>
          <w:sz w:val="24"/>
          <w:szCs w:val="24"/>
          <w:lang w:val="ru-RU"/>
        </w:rPr>
        <w:t>по магистерским программам,  формирование практических навыков</w:t>
      </w:r>
      <w:r>
        <w:rPr>
          <w:rFonts w:ascii="Times New Roman" w:hAnsi="Times New Roman"/>
          <w:sz w:val="24"/>
          <w:szCs w:val="24"/>
          <w:lang w:val="ru-RU"/>
        </w:rPr>
        <w:t xml:space="preserve"> </w:t>
      </w:r>
      <w:r w:rsidRPr="005B118D">
        <w:rPr>
          <w:rFonts w:ascii="Times New Roman" w:hAnsi="Times New Roman"/>
          <w:sz w:val="24"/>
          <w:szCs w:val="24"/>
          <w:lang w:val="ru-RU"/>
        </w:rPr>
        <w:t>ведения самостоятельной педагогической работы.</w:t>
      </w:r>
    </w:p>
    <w:p w:rsidR="007F69C4" w:rsidRPr="00E60AFE" w:rsidRDefault="007F69C4" w:rsidP="00E60AFE">
      <w:pPr>
        <w:pStyle w:val="6"/>
        <w:shd w:val="clear" w:color="auto" w:fill="auto"/>
        <w:suppressAutoHyphens/>
        <w:spacing w:after="0" w:line="360" w:lineRule="auto"/>
        <w:ind w:left="550" w:firstLine="990"/>
        <w:jc w:val="both"/>
        <w:rPr>
          <w:rFonts w:ascii="Times New Roman" w:hAnsi="Times New Roman"/>
          <w:sz w:val="24"/>
          <w:szCs w:val="24"/>
          <w:lang w:val="ru-RU"/>
        </w:rPr>
      </w:pPr>
      <w:r w:rsidRPr="00E60AFE">
        <w:rPr>
          <w:rFonts w:ascii="Times New Roman" w:hAnsi="Times New Roman"/>
          <w:sz w:val="24"/>
          <w:szCs w:val="24"/>
          <w:lang w:val="ru-RU"/>
        </w:rPr>
        <w:t xml:space="preserve">Педагогическая практика является составной частью основной образовательной  программы профессиональной подготовки магистрантов.  В процессе практики  магистранты изучают основы учебно-методической педагогической работы в  высшем учебном заведении, знакомятся с современными методами и формами </w:t>
      </w:r>
      <w:r w:rsidRPr="00E60AFE">
        <w:rPr>
          <w:rFonts w:ascii="Times New Roman" w:hAnsi="Times New Roman"/>
          <w:sz w:val="24"/>
          <w:szCs w:val="24"/>
          <w:lang w:val="ru-RU" w:eastAsia="ru-RU"/>
        </w:rPr>
        <w:t>учебной работы в вузе, с содержанием и особенностями профессиональной педагогической деятельности преподавателей, овладевают методикой преподавания дисциплин изучаемого направления. Педагогическая практика ориентирует магистрантов на выполнение научно-исследовательского вида профессиональной деятельности.</w:t>
      </w:r>
    </w:p>
    <w:p w:rsidR="007F69C4" w:rsidRPr="005B118D" w:rsidRDefault="007F69C4" w:rsidP="00E020C7">
      <w:pPr>
        <w:spacing w:before="100" w:beforeAutospacing="1" w:line="360" w:lineRule="auto"/>
        <w:ind w:firstLine="0"/>
        <w:rPr>
          <w:rFonts w:ascii="Times New Roman" w:hAnsi="Times New Roman"/>
          <w:sz w:val="24"/>
          <w:szCs w:val="24"/>
          <w:lang w:val="ru-RU" w:eastAsia="ru-RU"/>
        </w:rPr>
      </w:pPr>
      <w:r w:rsidRPr="005B118D">
        <w:rPr>
          <w:rFonts w:ascii="Times New Roman" w:hAnsi="Times New Roman"/>
          <w:sz w:val="24"/>
          <w:szCs w:val="24"/>
          <w:lang w:val="ru-RU" w:eastAsia="ru-RU"/>
        </w:rPr>
        <w:t>Реализуемые цели:</w:t>
      </w:r>
    </w:p>
    <w:p w:rsidR="007F69C4" w:rsidRPr="005B118D" w:rsidRDefault="007F69C4" w:rsidP="00E020C7">
      <w:pPr>
        <w:pStyle w:val="ListParagraph"/>
        <w:numPr>
          <w:ilvl w:val="0"/>
          <w:numId w:val="2"/>
        </w:numPr>
        <w:spacing w:after="200" w:line="360" w:lineRule="auto"/>
        <w:rPr>
          <w:rFonts w:ascii="Times New Roman" w:hAnsi="Times New Roman"/>
          <w:sz w:val="24"/>
          <w:szCs w:val="24"/>
          <w:lang w:val="ru-RU"/>
        </w:rPr>
      </w:pPr>
      <w:r w:rsidRPr="005B118D">
        <w:rPr>
          <w:rFonts w:ascii="Times New Roman" w:hAnsi="Times New Roman"/>
          <w:sz w:val="24"/>
          <w:szCs w:val="24"/>
          <w:lang w:val="ru-RU"/>
        </w:rPr>
        <w:t xml:space="preserve">приобретение навыков педагогической и методической работы; </w:t>
      </w:r>
    </w:p>
    <w:p w:rsidR="007F69C4" w:rsidRPr="005B118D" w:rsidRDefault="007F69C4" w:rsidP="00E020C7">
      <w:pPr>
        <w:pStyle w:val="ListParagraph"/>
        <w:numPr>
          <w:ilvl w:val="0"/>
          <w:numId w:val="2"/>
        </w:numPr>
        <w:spacing w:after="200" w:line="360" w:lineRule="auto"/>
        <w:rPr>
          <w:rFonts w:ascii="Times New Roman" w:hAnsi="Times New Roman"/>
          <w:sz w:val="24"/>
          <w:szCs w:val="24"/>
          <w:lang w:val="ru-RU"/>
        </w:rPr>
      </w:pPr>
      <w:r w:rsidRPr="005B118D">
        <w:rPr>
          <w:rFonts w:ascii="Times New Roman" w:hAnsi="Times New Roman"/>
          <w:sz w:val="24"/>
          <w:szCs w:val="24"/>
          <w:lang w:val="ru-RU"/>
        </w:rPr>
        <w:t>развитие аспектов профессиональной педагогической культуры;</w:t>
      </w:r>
    </w:p>
    <w:p w:rsidR="007F69C4" w:rsidRPr="005B118D" w:rsidRDefault="007F69C4" w:rsidP="00E020C7">
      <w:pPr>
        <w:pStyle w:val="ListParagraph"/>
        <w:numPr>
          <w:ilvl w:val="0"/>
          <w:numId w:val="2"/>
        </w:numPr>
        <w:spacing w:after="200" w:line="360" w:lineRule="auto"/>
        <w:rPr>
          <w:rFonts w:ascii="Times New Roman" w:hAnsi="Times New Roman"/>
          <w:sz w:val="24"/>
          <w:szCs w:val="24"/>
          <w:lang w:val="ru-RU"/>
        </w:rPr>
      </w:pPr>
      <w:r w:rsidRPr="005B118D">
        <w:rPr>
          <w:rFonts w:ascii="Times New Roman" w:hAnsi="Times New Roman"/>
          <w:sz w:val="24"/>
          <w:szCs w:val="24"/>
          <w:lang w:val="ru-RU"/>
        </w:rPr>
        <w:t xml:space="preserve"> подготовка магистрантов к самостоятельной работе в качестве преподавателей;</w:t>
      </w:r>
    </w:p>
    <w:p w:rsidR="007F69C4" w:rsidRPr="005B118D" w:rsidRDefault="007F69C4" w:rsidP="00E020C7">
      <w:pPr>
        <w:pStyle w:val="ListParagraph"/>
        <w:numPr>
          <w:ilvl w:val="0"/>
          <w:numId w:val="2"/>
        </w:numPr>
        <w:spacing w:after="200" w:line="360" w:lineRule="auto"/>
        <w:rPr>
          <w:rFonts w:ascii="Times New Roman" w:hAnsi="Times New Roman"/>
          <w:sz w:val="24"/>
          <w:szCs w:val="24"/>
          <w:lang w:val="ru-RU"/>
        </w:rPr>
      </w:pPr>
      <w:r w:rsidRPr="005B118D">
        <w:rPr>
          <w:rFonts w:ascii="Times New Roman" w:hAnsi="Times New Roman"/>
          <w:sz w:val="24"/>
          <w:szCs w:val="24"/>
          <w:lang w:val="ru-RU"/>
        </w:rPr>
        <w:t xml:space="preserve">получение материалов к написанию выпускной квалификационной работы, а также частичная апробация  имеющихся результатов.  </w:t>
      </w:r>
    </w:p>
    <w:p w:rsidR="007F69C4" w:rsidRPr="005B118D" w:rsidRDefault="007F69C4" w:rsidP="005A60C3">
      <w:pPr>
        <w:spacing w:line="360" w:lineRule="auto"/>
        <w:ind w:left="567" w:firstLine="851"/>
        <w:rPr>
          <w:rFonts w:ascii="Times New Roman" w:hAnsi="Times New Roman"/>
          <w:sz w:val="24"/>
          <w:szCs w:val="24"/>
          <w:lang w:val="ru-RU"/>
        </w:rPr>
      </w:pPr>
      <w:r w:rsidRPr="005B118D">
        <w:rPr>
          <w:rFonts w:ascii="Times New Roman" w:hAnsi="Times New Roman"/>
          <w:sz w:val="24"/>
          <w:szCs w:val="24"/>
          <w:lang w:val="ru-RU"/>
        </w:rPr>
        <w:t xml:space="preserve">  Основной задачей педагогической практики магистрантов является приобретение опыта в педагогической деятельности, навыков </w:t>
      </w:r>
      <w:r w:rsidRPr="005B118D">
        <w:rPr>
          <w:rFonts w:ascii="Times New Roman" w:hAnsi="Times New Roman"/>
          <w:sz w:val="24"/>
          <w:szCs w:val="24"/>
          <w:lang w:val="ru-RU" w:eastAsia="ru-RU"/>
        </w:rPr>
        <w:t xml:space="preserve"> общения со студентами и преподавателями, навыков формулирования и отстаивания своей точки зрения на профессиональные </w:t>
      </w:r>
      <w:r w:rsidRPr="005B118D">
        <w:rPr>
          <w:rFonts w:ascii="Times New Roman" w:hAnsi="Times New Roman"/>
          <w:sz w:val="24"/>
          <w:szCs w:val="24"/>
          <w:lang w:val="ru-RU"/>
        </w:rPr>
        <w:t xml:space="preserve"> научные проблемы. Данный вид практики дает магистрантам опыт профессионально-педагогической деятельности и предполагает в качестве основных задач овладение следующими профессионально-педагогическими умениями: </w:t>
      </w:r>
    </w:p>
    <w:p w:rsidR="007F69C4" w:rsidRPr="005B118D" w:rsidRDefault="007F69C4" w:rsidP="00E020C7">
      <w:pPr>
        <w:pStyle w:val="ListParagraph"/>
        <w:numPr>
          <w:ilvl w:val="0"/>
          <w:numId w:val="4"/>
        </w:numPr>
        <w:spacing w:line="360" w:lineRule="auto"/>
        <w:rPr>
          <w:rFonts w:ascii="Times New Roman" w:hAnsi="Times New Roman"/>
          <w:sz w:val="24"/>
          <w:szCs w:val="24"/>
          <w:lang w:val="ru-RU"/>
        </w:rPr>
      </w:pPr>
      <w:r w:rsidRPr="005B118D">
        <w:rPr>
          <w:rFonts w:ascii="Times New Roman" w:hAnsi="Times New Roman"/>
          <w:sz w:val="24"/>
          <w:szCs w:val="24"/>
          <w:lang w:val="ru-RU"/>
        </w:rPr>
        <w:t>ориентироваться в организационной структуре и нормативно-правовой документации учреждения профессионального образования;</w:t>
      </w:r>
    </w:p>
    <w:p w:rsidR="007F69C4" w:rsidRPr="005B118D" w:rsidRDefault="007F69C4" w:rsidP="00EA461D">
      <w:pPr>
        <w:pStyle w:val="ListParagraph"/>
        <w:numPr>
          <w:ilvl w:val="0"/>
          <w:numId w:val="4"/>
        </w:numPr>
        <w:spacing w:line="360" w:lineRule="auto"/>
        <w:rPr>
          <w:rFonts w:ascii="Times New Roman" w:hAnsi="Times New Roman"/>
          <w:sz w:val="24"/>
          <w:szCs w:val="24"/>
          <w:lang w:val="ru-RU"/>
        </w:rPr>
      </w:pPr>
      <w:r w:rsidRPr="005B118D">
        <w:rPr>
          <w:rFonts w:ascii="Times New Roman" w:hAnsi="Times New Roman"/>
          <w:sz w:val="24"/>
          <w:szCs w:val="24"/>
          <w:lang w:val="ru-RU"/>
        </w:rPr>
        <w:t xml:space="preserve"> преобразовывать результаты современных научных исследований с целью их использования в учебном процессе;</w:t>
      </w:r>
    </w:p>
    <w:p w:rsidR="007F69C4" w:rsidRPr="005B118D" w:rsidRDefault="007F69C4" w:rsidP="00EA461D">
      <w:pPr>
        <w:pStyle w:val="ListParagraph"/>
        <w:numPr>
          <w:ilvl w:val="0"/>
          <w:numId w:val="4"/>
        </w:numPr>
        <w:spacing w:line="360" w:lineRule="auto"/>
        <w:rPr>
          <w:rFonts w:ascii="Times New Roman" w:hAnsi="Times New Roman"/>
          <w:sz w:val="24"/>
          <w:szCs w:val="24"/>
          <w:lang w:val="ru-RU"/>
        </w:rPr>
      </w:pPr>
      <w:r w:rsidRPr="005B118D">
        <w:rPr>
          <w:rFonts w:ascii="Times New Roman" w:hAnsi="Times New Roman"/>
          <w:sz w:val="24"/>
          <w:szCs w:val="24"/>
          <w:lang w:val="ru-RU"/>
        </w:rPr>
        <w:t xml:space="preserve"> использовать современные образовательные технологии в процессе профессионального обучения;</w:t>
      </w:r>
    </w:p>
    <w:p w:rsidR="007F69C4" w:rsidRPr="005B118D" w:rsidRDefault="007F69C4" w:rsidP="00EA461D">
      <w:pPr>
        <w:pStyle w:val="ListParagraph"/>
        <w:numPr>
          <w:ilvl w:val="0"/>
          <w:numId w:val="4"/>
        </w:numPr>
        <w:spacing w:line="360" w:lineRule="auto"/>
        <w:rPr>
          <w:rFonts w:ascii="Times New Roman" w:hAnsi="Times New Roman"/>
          <w:sz w:val="24"/>
          <w:szCs w:val="24"/>
          <w:lang w:val="ru-RU"/>
        </w:rPr>
      </w:pPr>
      <w:r w:rsidRPr="005B118D">
        <w:rPr>
          <w:rFonts w:ascii="Times New Roman" w:hAnsi="Times New Roman"/>
          <w:sz w:val="24"/>
          <w:szCs w:val="24"/>
          <w:lang w:val="ru-RU"/>
        </w:rPr>
        <w:t xml:space="preserve"> строить взаимоотношения с коллегами, находить, принимать и реализовывать управленческие решения в своей научно-педагогической практике;</w:t>
      </w:r>
    </w:p>
    <w:p w:rsidR="007F69C4" w:rsidRPr="005B118D" w:rsidRDefault="007F69C4" w:rsidP="00EA461D">
      <w:pPr>
        <w:pStyle w:val="ListParagraph"/>
        <w:numPr>
          <w:ilvl w:val="0"/>
          <w:numId w:val="4"/>
        </w:numPr>
        <w:spacing w:line="360" w:lineRule="auto"/>
        <w:rPr>
          <w:rFonts w:ascii="Times New Roman" w:hAnsi="Times New Roman"/>
          <w:sz w:val="24"/>
          <w:szCs w:val="24"/>
          <w:lang w:val="ru-RU"/>
        </w:rPr>
      </w:pPr>
      <w:r w:rsidRPr="005B118D">
        <w:rPr>
          <w:rFonts w:ascii="Times New Roman" w:hAnsi="Times New Roman"/>
          <w:sz w:val="24"/>
          <w:szCs w:val="24"/>
          <w:lang w:val="ru-RU"/>
        </w:rPr>
        <w:t>воспитывать ответственность за результаты своего труда;</w:t>
      </w:r>
    </w:p>
    <w:p w:rsidR="007F69C4" w:rsidRPr="005B118D" w:rsidRDefault="007F69C4" w:rsidP="00EA461D">
      <w:pPr>
        <w:pStyle w:val="ListParagraph"/>
        <w:numPr>
          <w:ilvl w:val="0"/>
          <w:numId w:val="4"/>
        </w:numPr>
        <w:spacing w:line="360" w:lineRule="auto"/>
        <w:rPr>
          <w:rFonts w:ascii="Times New Roman" w:hAnsi="Times New Roman"/>
          <w:sz w:val="24"/>
          <w:szCs w:val="24"/>
          <w:lang w:val="ru-RU"/>
        </w:rPr>
      </w:pPr>
      <w:r w:rsidRPr="005B118D">
        <w:rPr>
          <w:rFonts w:ascii="Times New Roman" w:hAnsi="Times New Roman"/>
          <w:sz w:val="24"/>
          <w:szCs w:val="24"/>
          <w:lang w:val="ru-RU"/>
        </w:rPr>
        <w:t xml:space="preserve">владеть культурой речи, общения.  </w:t>
      </w:r>
    </w:p>
    <w:p w:rsidR="007F69C4" w:rsidRPr="005B118D" w:rsidRDefault="007F69C4" w:rsidP="005A60C3">
      <w:pPr>
        <w:pStyle w:val="ListParagraph"/>
        <w:spacing w:line="360" w:lineRule="auto"/>
        <w:ind w:left="567" w:firstLine="851"/>
        <w:rPr>
          <w:rFonts w:ascii="Times New Roman" w:hAnsi="Times New Roman"/>
          <w:sz w:val="24"/>
          <w:szCs w:val="24"/>
          <w:lang w:val="ru-RU"/>
        </w:rPr>
      </w:pPr>
    </w:p>
    <w:p w:rsidR="007F69C4" w:rsidRPr="005B118D" w:rsidRDefault="007F69C4" w:rsidP="005B1481">
      <w:pPr>
        <w:pStyle w:val="6"/>
        <w:numPr>
          <w:ilvl w:val="1"/>
          <w:numId w:val="3"/>
        </w:numPr>
        <w:shd w:val="clear" w:color="auto" w:fill="auto"/>
        <w:spacing w:after="0" w:line="240" w:lineRule="auto"/>
        <w:ind w:left="567" w:right="20" w:firstLine="851"/>
        <w:jc w:val="both"/>
        <w:rPr>
          <w:rFonts w:ascii="Times New Roman" w:hAnsi="Times New Roman"/>
          <w:i/>
          <w:sz w:val="24"/>
          <w:szCs w:val="24"/>
          <w:lang w:val="ru-RU"/>
        </w:rPr>
      </w:pPr>
      <w:r w:rsidRPr="005B118D">
        <w:rPr>
          <w:rFonts w:ascii="Times New Roman" w:hAnsi="Times New Roman"/>
          <w:i/>
          <w:sz w:val="24"/>
          <w:szCs w:val="24"/>
          <w:lang w:val="ru-RU"/>
        </w:rPr>
        <w:t>Место педагогической практики в структуре магистратуры</w:t>
      </w:r>
    </w:p>
    <w:p w:rsidR="007F69C4" w:rsidRPr="005B118D" w:rsidRDefault="007F69C4" w:rsidP="005A60C3">
      <w:pPr>
        <w:pStyle w:val="6"/>
        <w:shd w:val="clear" w:color="auto" w:fill="auto"/>
        <w:spacing w:after="0" w:line="360" w:lineRule="auto"/>
        <w:ind w:left="567" w:right="20" w:firstLine="851"/>
        <w:jc w:val="both"/>
        <w:rPr>
          <w:rFonts w:ascii="Times New Roman" w:hAnsi="Times New Roman"/>
          <w:spacing w:val="0"/>
          <w:sz w:val="24"/>
          <w:szCs w:val="24"/>
          <w:lang w:val="ru-RU"/>
        </w:rPr>
      </w:pPr>
    </w:p>
    <w:p w:rsidR="007F69C4" w:rsidRPr="005B118D" w:rsidRDefault="007F69C4" w:rsidP="005A60C3">
      <w:pPr>
        <w:pStyle w:val="3"/>
        <w:shd w:val="clear" w:color="auto" w:fill="auto"/>
        <w:spacing w:after="0" w:line="360" w:lineRule="auto"/>
        <w:ind w:left="567" w:right="142" w:firstLine="851"/>
        <w:jc w:val="both"/>
        <w:rPr>
          <w:sz w:val="24"/>
          <w:szCs w:val="24"/>
        </w:rPr>
      </w:pPr>
      <w:r>
        <w:rPr>
          <w:sz w:val="24"/>
          <w:szCs w:val="24"/>
        </w:rPr>
        <w:t>Производственная п</w:t>
      </w:r>
      <w:r w:rsidRPr="005B118D">
        <w:rPr>
          <w:sz w:val="24"/>
          <w:szCs w:val="24"/>
        </w:rPr>
        <w:t>рактика</w:t>
      </w:r>
      <w:r>
        <w:rPr>
          <w:sz w:val="24"/>
          <w:szCs w:val="24"/>
        </w:rPr>
        <w:t>:</w:t>
      </w:r>
      <w:r w:rsidRPr="005B118D">
        <w:rPr>
          <w:sz w:val="24"/>
          <w:szCs w:val="24"/>
        </w:rPr>
        <w:t xml:space="preserve"> педагогическая относится к части «Блок 2. Практика</w:t>
      </w:r>
      <w:r>
        <w:rPr>
          <w:sz w:val="24"/>
          <w:szCs w:val="24"/>
        </w:rPr>
        <w:t>» и</w:t>
      </w:r>
      <w:r w:rsidRPr="005B118D">
        <w:rPr>
          <w:sz w:val="24"/>
          <w:szCs w:val="24"/>
        </w:rPr>
        <w:t xml:space="preserve"> является обязательной для освоения обучающимися.</w:t>
      </w:r>
    </w:p>
    <w:p w:rsidR="007F69C4" w:rsidRPr="005B118D" w:rsidRDefault="007F69C4" w:rsidP="005A60C3">
      <w:pPr>
        <w:pStyle w:val="6"/>
        <w:shd w:val="clear" w:color="auto" w:fill="auto"/>
        <w:spacing w:after="0" w:line="360" w:lineRule="auto"/>
        <w:ind w:left="567" w:right="20" w:firstLine="851"/>
        <w:jc w:val="both"/>
        <w:rPr>
          <w:rFonts w:ascii="Times New Roman" w:hAnsi="Times New Roman"/>
          <w:sz w:val="24"/>
          <w:szCs w:val="24"/>
          <w:lang w:val="ru-RU"/>
        </w:rPr>
      </w:pPr>
      <w:r w:rsidRPr="005B118D">
        <w:rPr>
          <w:rFonts w:ascii="Times New Roman" w:hAnsi="Times New Roman"/>
          <w:sz w:val="24"/>
          <w:szCs w:val="24"/>
          <w:lang w:val="ru-RU"/>
        </w:rPr>
        <w:t xml:space="preserve">Программа педагогической  практики разработана в соответствии с требованиями федерального государственного образовательного стандарта высшего образования </w:t>
      </w:r>
      <w:r>
        <w:rPr>
          <w:rFonts w:ascii="Times New Roman" w:hAnsi="Times New Roman"/>
          <w:sz w:val="24"/>
          <w:szCs w:val="24"/>
          <w:lang w:val="ru-RU"/>
        </w:rPr>
        <w:t>- магистратура</w:t>
      </w:r>
      <w:r w:rsidRPr="005B118D">
        <w:rPr>
          <w:rFonts w:ascii="Times New Roman" w:hAnsi="Times New Roman"/>
          <w:sz w:val="24"/>
          <w:szCs w:val="24"/>
          <w:lang w:val="ru-RU"/>
        </w:rPr>
        <w:t xml:space="preserve"> по направлению </w:t>
      </w:r>
      <w:r w:rsidRPr="005B118D">
        <w:rPr>
          <w:rFonts w:ascii="Times New Roman" w:hAnsi="Times New Roman"/>
          <w:bCs/>
          <w:sz w:val="24"/>
          <w:szCs w:val="24"/>
          <w:lang w:val="ru-RU"/>
        </w:rPr>
        <w:t xml:space="preserve">41.04.01 Зарубежное регионоведение. </w:t>
      </w:r>
    </w:p>
    <w:p w:rsidR="007F69C4" w:rsidRPr="005B118D" w:rsidRDefault="007F69C4" w:rsidP="005A60C3">
      <w:pPr>
        <w:pStyle w:val="6"/>
        <w:shd w:val="clear" w:color="auto" w:fill="auto"/>
        <w:spacing w:after="0" w:line="360" w:lineRule="auto"/>
        <w:ind w:left="567" w:right="20" w:firstLine="851"/>
        <w:jc w:val="both"/>
        <w:rPr>
          <w:rFonts w:ascii="Times New Roman" w:hAnsi="Times New Roman"/>
          <w:sz w:val="24"/>
          <w:szCs w:val="24"/>
          <w:lang w:val="ru-RU"/>
        </w:rPr>
      </w:pPr>
      <w:r w:rsidRPr="005B118D">
        <w:rPr>
          <w:rFonts w:ascii="Times New Roman" w:hAnsi="Times New Roman"/>
          <w:sz w:val="24"/>
          <w:szCs w:val="24"/>
          <w:lang w:val="ru-RU"/>
        </w:rPr>
        <w:t>Педагогическая практика  способствует закреплению и углублению теоретических знаний магистрантов, полученных при обучении, приобретению и развитию навыков самостоятельной педагогической работы. Практика обеспечивает преемственность и последовательность в изучении теоретического и практического материала, предусматривает комплексный подход к предмету изучения.</w:t>
      </w:r>
    </w:p>
    <w:p w:rsidR="007F69C4" w:rsidRPr="005B118D" w:rsidRDefault="007F69C4" w:rsidP="00BD7661">
      <w:pPr>
        <w:spacing w:before="100" w:beforeAutospacing="1" w:line="360" w:lineRule="auto"/>
        <w:ind w:left="567" w:firstLine="851"/>
        <w:jc w:val="both"/>
        <w:rPr>
          <w:rFonts w:ascii="Times New Roman" w:hAnsi="Times New Roman"/>
          <w:sz w:val="24"/>
          <w:szCs w:val="24"/>
          <w:lang w:val="ru-RU" w:eastAsia="ru-RU"/>
        </w:rPr>
      </w:pPr>
      <w:r>
        <w:rPr>
          <w:rFonts w:ascii="Times New Roman" w:hAnsi="Times New Roman"/>
          <w:sz w:val="24"/>
          <w:szCs w:val="24"/>
          <w:lang w:val="ru-RU"/>
        </w:rPr>
        <w:t>Педагогическая практика проводит</w:t>
      </w:r>
      <w:r w:rsidRPr="005B118D">
        <w:rPr>
          <w:rFonts w:ascii="Times New Roman" w:hAnsi="Times New Roman"/>
          <w:sz w:val="24"/>
          <w:szCs w:val="24"/>
          <w:lang w:val="ru-RU"/>
        </w:rPr>
        <w:t xml:space="preserve">ся в подразделениях Института стран Востока, а также  на договорных началах в других организациях, связанных с изучением стран Востока. </w:t>
      </w:r>
      <w:r w:rsidRPr="005B118D">
        <w:rPr>
          <w:rFonts w:ascii="Times New Roman" w:hAnsi="Times New Roman"/>
          <w:sz w:val="24"/>
          <w:szCs w:val="24"/>
          <w:lang w:val="ru-RU" w:eastAsia="ru-RU"/>
        </w:rPr>
        <w:t>Магистранты могут самостоятельно осуществлять поиск баз практики. В этом случае магистранты представляют на кафедру ходатайство (согласие) организации о предоставлении места прохождения практики с указанием срока ее проведения.</w:t>
      </w:r>
    </w:p>
    <w:p w:rsidR="007F69C4" w:rsidRPr="005B118D" w:rsidRDefault="007F69C4" w:rsidP="005A60C3">
      <w:pPr>
        <w:pStyle w:val="6"/>
        <w:shd w:val="clear" w:color="auto" w:fill="auto"/>
        <w:spacing w:after="0" w:line="360" w:lineRule="auto"/>
        <w:ind w:left="567" w:right="20" w:firstLine="851"/>
        <w:jc w:val="both"/>
        <w:rPr>
          <w:rFonts w:ascii="Times New Roman" w:hAnsi="Times New Roman"/>
          <w:sz w:val="24"/>
          <w:szCs w:val="24"/>
          <w:lang w:val="ru-RU"/>
        </w:rPr>
      </w:pPr>
      <w:r w:rsidRPr="005B118D">
        <w:rPr>
          <w:rFonts w:ascii="Times New Roman" w:hAnsi="Times New Roman"/>
          <w:sz w:val="24"/>
          <w:szCs w:val="24"/>
          <w:lang w:val="ru-RU"/>
        </w:rPr>
        <w:t>В подразделениях, где проходит практика, магистрантам могут быть выделены рабочие места для выполнения индивидуальных заданий по программе практики. Магистранты в период прохождения практики подчиняются всем правилам внутреннего распорядка и техники безопасности, установленным в подразделении и на рабочих местах.</w:t>
      </w:r>
    </w:p>
    <w:p w:rsidR="007F69C4" w:rsidRPr="005B118D" w:rsidRDefault="007F69C4" w:rsidP="005A60C3">
      <w:pPr>
        <w:pStyle w:val="6"/>
        <w:shd w:val="clear" w:color="auto" w:fill="auto"/>
        <w:spacing w:after="0" w:line="413" w:lineRule="exact"/>
        <w:ind w:left="567" w:right="20" w:firstLine="851"/>
        <w:jc w:val="both"/>
        <w:rPr>
          <w:rFonts w:ascii="Times New Roman" w:hAnsi="Times New Roman"/>
          <w:i/>
          <w:sz w:val="24"/>
          <w:szCs w:val="24"/>
          <w:lang w:val="ru-RU"/>
        </w:rPr>
      </w:pPr>
      <w:r w:rsidRPr="005B118D">
        <w:rPr>
          <w:rFonts w:ascii="Times New Roman" w:hAnsi="Times New Roman"/>
          <w:i/>
          <w:sz w:val="24"/>
          <w:szCs w:val="24"/>
          <w:lang w:val="ru-RU"/>
        </w:rPr>
        <w:t>1.3.Время проведения практики</w:t>
      </w:r>
    </w:p>
    <w:p w:rsidR="007F69C4" w:rsidRPr="005B118D" w:rsidRDefault="007F69C4" w:rsidP="005A60C3">
      <w:pPr>
        <w:pStyle w:val="6"/>
        <w:shd w:val="clear" w:color="auto" w:fill="auto"/>
        <w:spacing w:after="0" w:line="413" w:lineRule="exact"/>
        <w:ind w:left="567" w:right="20" w:firstLine="851"/>
        <w:jc w:val="both"/>
        <w:rPr>
          <w:rFonts w:ascii="Times New Roman" w:hAnsi="Times New Roman"/>
          <w:i/>
          <w:sz w:val="24"/>
          <w:szCs w:val="24"/>
          <w:lang w:val="ru-RU"/>
        </w:rPr>
      </w:pPr>
    </w:p>
    <w:p w:rsidR="007F69C4" w:rsidRPr="005B118D" w:rsidRDefault="007F69C4" w:rsidP="00DA1992">
      <w:pPr>
        <w:pStyle w:val="6"/>
        <w:shd w:val="clear" w:color="auto" w:fill="auto"/>
        <w:spacing w:after="0" w:line="360" w:lineRule="auto"/>
        <w:ind w:left="567" w:right="20" w:firstLine="851"/>
        <w:jc w:val="both"/>
        <w:rPr>
          <w:rFonts w:ascii="Times New Roman" w:hAnsi="Times New Roman"/>
          <w:sz w:val="24"/>
          <w:szCs w:val="24"/>
          <w:lang w:val="ru-RU"/>
        </w:rPr>
      </w:pPr>
      <w:r w:rsidRPr="005B118D">
        <w:rPr>
          <w:rFonts w:ascii="Times New Roman" w:hAnsi="Times New Roman"/>
          <w:sz w:val="24"/>
          <w:szCs w:val="24"/>
          <w:lang w:val="ru-RU"/>
        </w:rPr>
        <w:t xml:space="preserve"> Сроки и продолжительность практики устанавливаются в соответствии с учебным планом и годовым календарным учебным графиком.</w:t>
      </w:r>
    </w:p>
    <w:p w:rsidR="007F69C4" w:rsidRPr="005B118D" w:rsidRDefault="007F69C4" w:rsidP="00DA1992">
      <w:pPr>
        <w:pStyle w:val="6"/>
        <w:shd w:val="clear" w:color="auto" w:fill="auto"/>
        <w:spacing w:after="0" w:line="360" w:lineRule="auto"/>
        <w:ind w:left="567" w:firstLine="851"/>
        <w:jc w:val="both"/>
        <w:rPr>
          <w:rFonts w:ascii="Times New Roman" w:hAnsi="Times New Roman"/>
          <w:sz w:val="24"/>
          <w:szCs w:val="24"/>
          <w:lang w:val="ru-RU"/>
        </w:rPr>
      </w:pPr>
      <w:r w:rsidRPr="005B118D">
        <w:rPr>
          <w:rFonts w:ascii="Times New Roman" w:hAnsi="Times New Roman"/>
          <w:sz w:val="24"/>
          <w:szCs w:val="24"/>
          <w:lang w:val="ru-RU"/>
        </w:rPr>
        <w:t xml:space="preserve">Продолжительность </w:t>
      </w:r>
      <w:r>
        <w:rPr>
          <w:rFonts w:ascii="Times New Roman" w:hAnsi="Times New Roman"/>
          <w:sz w:val="24"/>
          <w:szCs w:val="24"/>
          <w:lang w:val="ru-RU"/>
        </w:rPr>
        <w:t>педагогическ</w:t>
      </w:r>
      <w:r w:rsidRPr="005B118D">
        <w:rPr>
          <w:rFonts w:ascii="Times New Roman" w:hAnsi="Times New Roman"/>
          <w:sz w:val="24"/>
          <w:szCs w:val="24"/>
          <w:lang w:val="ru-RU"/>
        </w:rPr>
        <w:t>ой практики</w:t>
      </w:r>
      <w:r>
        <w:rPr>
          <w:rFonts w:ascii="Times New Roman" w:hAnsi="Times New Roman"/>
          <w:sz w:val="24"/>
          <w:szCs w:val="24"/>
          <w:lang w:val="ru-RU"/>
        </w:rPr>
        <w:t xml:space="preserve"> 1 курс 2 семестр:</w:t>
      </w:r>
      <w:r w:rsidRPr="005B118D">
        <w:rPr>
          <w:rFonts w:ascii="Times New Roman" w:hAnsi="Times New Roman"/>
          <w:sz w:val="24"/>
          <w:szCs w:val="24"/>
          <w:lang w:val="ru-RU"/>
        </w:rPr>
        <w:t xml:space="preserve">  </w:t>
      </w:r>
      <w:r>
        <w:rPr>
          <w:rFonts w:ascii="Times New Roman" w:hAnsi="Times New Roman"/>
          <w:sz w:val="24"/>
          <w:szCs w:val="24"/>
          <w:lang w:val="ru-RU"/>
        </w:rPr>
        <w:t>108</w:t>
      </w:r>
      <w:r w:rsidRPr="005B118D">
        <w:rPr>
          <w:rFonts w:ascii="Times New Roman" w:hAnsi="Times New Roman"/>
          <w:sz w:val="24"/>
          <w:szCs w:val="24"/>
          <w:lang w:val="ru-RU"/>
        </w:rPr>
        <w:t xml:space="preserve"> часов</w:t>
      </w:r>
      <w:r>
        <w:rPr>
          <w:rFonts w:ascii="Times New Roman" w:hAnsi="Times New Roman"/>
          <w:sz w:val="24"/>
          <w:szCs w:val="24"/>
          <w:lang w:val="ru-RU"/>
        </w:rPr>
        <w:t>, 3 зачетные единицы</w:t>
      </w:r>
      <w:r w:rsidRPr="005B118D">
        <w:rPr>
          <w:rFonts w:ascii="Times New Roman" w:hAnsi="Times New Roman"/>
          <w:sz w:val="24"/>
          <w:szCs w:val="24"/>
          <w:lang w:val="ru-RU"/>
        </w:rPr>
        <w:t xml:space="preserve"> для очной формы обучения.</w:t>
      </w:r>
    </w:p>
    <w:p w:rsidR="007F69C4" w:rsidRPr="005B118D" w:rsidRDefault="007F69C4" w:rsidP="00DA1992">
      <w:pPr>
        <w:pStyle w:val="6"/>
        <w:shd w:val="clear" w:color="auto" w:fill="auto"/>
        <w:spacing w:after="0" w:line="360" w:lineRule="auto"/>
        <w:ind w:left="567" w:right="-53" w:firstLine="851"/>
        <w:jc w:val="both"/>
        <w:rPr>
          <w:rFonts w:ascii="Times New Roman" w:hAnsi="Times New Roman"/>
          <w:sz w:val="24"/>
          <w:szCs w:val="24"/>
          <w:lang w:val="ru-RU"/>
        </w:rPr>
      </w:pPr>
      <w:r w:rsidRPr="005B118D">
        <w:rPr>
          <w:rFonts w:ascii="Times New Roman" w:hAnsi="Times New Roman"/>
          <w:sz w:val="24"/>
          <w:szCs w:val="24"/>
          <w:lang w:val="ru-RU"/>
        </w:rPr>
        <w:t>Прохождение практики осуществляется в соответствии с учебным планом и утвержденной программой практики и завершается составлением отчета по практике и его защитой.</w:t>
      </w:r>
    </w:p>
    <w:p w:rsidR="007F69C4" w:rsidRPr="005B118D" w:rsidRDefault="007F69C4" w:rsidP="005A60C3">
      <w:pPr>
        <w:pStyle w:val="6"/>
        <w:shd w:val="clear" w:color="auto" w:fill="auto"/>
        <w:spacing w:after="0" w:line="360" w:lineRule="auto"/>
        <w:ind w:left="567" w:right="-391" w:firstLine="851"/>
        <w:rPr>
          <w:rFonts w:ascii="Times New Roman" w:hAnsi="Times New Roman"/>
          <w:sz w:val="24"/>
          <w:szCs w:val="24"/>
          <w:lang w:val="ru-RU"/>
        </w:rPr>
      </w:pPr>
    </w:p>
    <w:p w:rsidR="007F69C4" w:rsidRPr="005B118D" w:rsidRDefault="007F69C4" w:rsidP="005B1481">
      <w:pPr>
        <w:pStyle w:val="Heading3"/>
        <w:rPr>
          <w:lang w:val="ru-RU"/>
        </w:rPr>
      </w:pPr>
      <w:bookmarkStart w:id="1" w:name="_Toc148723637"/>
      <w:r>
        <w:rPr>
          <w:lang w:val="ru-RU"/>
        </w:rPr>
        <w:t xml:space="preserve">2. </w:t>
      </w:r>
      <w:r w:rsidRPr="005B1481">
        <w:rPr>
          <w:lang w:val="ru-RU"/>
        </w:rPr>
        <w:t>Перечень планируемых результатов обучения при прохождении</w:t>
      </w:r>
      <w:r w:rsidRPr="005B118D">
        <w:rPr>
          <w:lang w:val="ru-RU"/>
        </w:rPr>
        <w:t xml:space="preserve"> практики, соотнесенных с планируемыми результатами освоения образовательной программы</w:t>
      </w:r>
      <w:bookmarkEnd w:id="1"/>
    </w:p>
    <w:p w:rsidR="007F69C4" w:rsidRPr="00F36F55" w:rsidRDefault="007F69C4" w:rsidP="00BD7661">
      <w:pPr>
        <w:pStyle w:val="6"/>
        <w:shd w:val="clear" w:color="auto" w:fill="auto"/>
        <w:spacing w:after="0" w:line="360" w:lineRule="auto"/>
        <w:ind w:left="567" w:right="20" w:firstLine="851"/>
        <w:jc w:val="both"/>
        <w:rPr>
          <w:rFonts w:ascii="Times New Roman" w:hAnsi="Times New Roman"/>
          <w:sz w:val="24"/>
          <w:szCs w:val="24"/>
          <w:lang w:val="ru-RU"/>
        </w:rPr>
      </w:pPr>
      <w:r w:rsidRPr="005B118D">
        <w:rPr>
          <w:rFonts w:ascii="Times New Roman" w:hAnsi="Times New Roman"/>
          <w:sz w:val="24"/>
          <w:szCs w:val="24"/>
          <w:lang w:val="ru-RU"/>
        </w:rPr>
        <w:t>Педагог</w:t>
      </w:r>
      <w:r>
        <w:rPr>
          <w:rFonts w:ascii="Times New Roman" w:hAnsi="Times New Roman"/>
          <w:sz w:val="24"/>
          <w:szCs w:val="24"/>
          <w:lang w:val="ru-RU"/>
        </w:rPr>
        <w:t>ическая практика магистрантов</w:t>
      </w:r>
      <w:r w:rsidRPr="005B118D">
        <w:rPr>
          <w:rFonts w:ascii="Times New Roman" w:hAnsi="Times New Roman"/>
          <w:sz w:val="24"/>
          <w:szCs w:val="24"/>
          <w:lang w:val="ru-RU"/>
        </w:rPr>
        <w:t xml:space="preserve"> базируется на зна</w:t>
      </w:r>
      <w:r>
        <w:rPr>
          <w:rFonts w:ascii="Times New Roman" w:hAnsi="Times New Roman"/>
          <w:sz w:val="24"/>
          <w:szCs w:val="24"/>
          <w:lang w:val="ru-RU"/>
        </w:rPr>
        <w:t xml:space="preserve">нии комплекса дисциплин: </w:t>
      </w:r>
      <w:r w:rsidRPr="005B118D">
        <w:rPr>
          <w:rFonts w:ascii="Times New Roman" w:hAnsi="Times New Roman"/>
          <w:sz w:val="24"/>
          <w:szCs w:val="24"/>
          <w:lang w:val="ru-RU"/>
        </w:rPr>
        <w:t xml:space="preserve"> </w:t>
      </w:r>
      <w:r w:rsidRPr="00D529AB">
        <w:rPr>
          <w:rFonts w:ascii="Times New Roman" w:hAnsi="Times New Roman"/>
          <w:sz w:val="24"/>
          <w:szCs w:val="24"/>
          <w:lang w:val="ru-RU"/>
        </w:rPr>
        <w:t>Мировое комплексное регионоведение</w:t>
      </w:r>
      <w:r>
        <w:rPr>
          <w:rFonts w:ascii="Times New Roman" w:hAnsi="Times New Roman"/>
          <w:sz w:val="24"/>
          <w:szCs w:val="24"/>
          <w:lang w:val="ru-RU"/>
        </w:rPr>
        <w:t xml:space="preserve">, </w:t>
      </w:r>
      <w:r w:rsidRPr="00D529AB">
        <w:rPr>
          <w:rFonts w:ascii="Times New Roman" w:hAnsi="Times New Roman"/>
          <w:sz w:val="24"/>
          <w:szCs w:val="24"/>
          <w:lang w:val="ru-RU"/>
        </w:rPr>
        <w:t>Иностранный язык  региона специализации</w:t>
      </w:r>
      <w:r>
        <w:rPr>
          <w:rFonts w:ascii="Times New Roman" w:hAnsi="Times New Roman"/>
          <w:sz w:val="24"/>
          <w:szCs w:val="24"/>
          <w:lang w:val="ru-RU"/>
        </w:rPr>
        <w:t xml:space="preserve">, </w:t>
      </w:r>
      <w:r w:rsidRPr="00D529AB">
        <w:rPr>
          <w:rFonts w:ascii="Times New Roman" w:hAnsi="Times New Roman"/>
          <w:sz w:val="24"/>
          <w:szCs w:val="24"/>
          <w:lang w:val="ru-RU"/>
        </w:rPr>
        <w:t>Внешняя политика России в отношении региона специализации</w:t>
      </w:r>
      <w:r>
        <w:rPr>
          <w:rFonts w:ascii="Times New Roman" w:hAnsi="Times New Roman"/>
          <w:sz w:val="24"/>
          <w:szCs w:val="24"/>
          <w:lang w:val="ru-RU"/>
        </w:rPr>
        <w:t xml:space="preserve">, </w:t>
      </w:r>
      <w:r w:rsidRPr="00D529AB">
        <w:rPr>
          <w:rFonts w:ascii="Times New Roman" w:hAnsi="Times New Roman"/>
          <w:sz w:val="24"/>
          <w:szCs w:val="24"/>
          <w:lang w:val="ru-RU"/>
        </w:rPr>
        <w:t>Тенденция современного социально-экономического развития региона</w:t>
      </w:r>
      <w:r>
        <w:rPr>
          <w:rFonts w:ascii="Times New Roman" w:hAnsi="Times New Roman"/>
          <w:sz w:val="24"/>
          <w:szCs w:val="24"/>
          <w:lang w:val="ru-RU"/>
        </w:rPr>
        <w:t xml:space="preserve">, </w:t>
      </w:r>
      <w:r w:rsidRPr="00D529AB">
        <w:rPr>
          <w:rFonts w:ascii="Times New Roman" w:hAnsi="Times New Roman"/>
          <w:sz w:val="24"/>
          <w:szCs w:val="24"/>
          <w:lang w:val="ru-RU"/>
        </w:rPr>
        <w:t>Политический анализ глобальных и региональных процессов</w:t>
      </w:r>
      <w:r>
        <w:rPr>
          <w:rFonts w:ascii="Times New Roman" w:hAnsi="Times New Roman"/>
          <w:sz w:val="24"/>
          <w:szCs w:val="24"/>
          <w:lang w:val="ru-RU"/>
        </w:rPr>
        <w:t xml:space="preserve">, </w:t>
      </w:r>
      <w:r w:rsidRPr="00F36F55">
        <w:rPr>
          <w:rFonts w:ascii="Times New Roman" w:hAnsi="Times New Roman"/>
          <w:sz w:val="24"/>
          <w:szCs w:val="24"/>
          <w:lang w:val="ru-RU"/>
        </w:rPr>
        <w:t>Этнопсихология и деловой этикет народов региона специализации</w:t>
      </w:r>
      <w:r>
        <w:rPr>
          <w:rFonts w:ascii="Times New Roman" w:hAnsi="Times New Roman"/>
          <w:sz w:val="24"/>
          <w:szCs w:val="24"/>
          <w:lang w:val="ru-RU"/>
        </w:rPr>
        <w:t xml:space="preserve">, </w:t>
      </w:r>
      <w:r w:rsidRPr="00F36F55">
        <w:rPr>
          <w:rFonts w:ascii="Times New Roman" w:hAnsi="Times New Roman"/>
          <w:sz w:val="24"/>
          <w:szCs w:val="24"/>
          <w:lang w:val="ru-RU"/>
        </w:rPr>
        <w:t>Международное право</w:t>
      </w:r>
      <w:r>
        <w:rPr>
          <w:rFonts w:ascii="Times New Roman" w:hAnsi="Times New Roman"/>
          <w:sz w:val="24"/>
          <w:szCs w:val="24"/>
          <w:lang w:val="ru-RU"/>
        </w:rPr>
        <w:t xml:space="preserve">, </w:t>
      </w:r>
      <w:r w:rsidRPr="00F36F55">
        <w:rPr>
          <w:rFonts w:ascii="Times New Roman" w:hAnsi="Times New Roman"/>
          <w:sz w:val="24"/>
          <w:szCs w:val="24"/>
          <w:lang w:val="ru-RU"/>
        </w:rPr>
        <w:t>Социально- политическая мысль народов региона специализации</w:t>
      </w:r>
      <w:r>
        <w:rPr>
          <w:rFonts w:ascii="Times New Roman" w:hAnsi="Times New Roman"/>
          <w:sz w:val="24"/>
          <w:szCs w:val="24"/>
          <w:lang w:val="ru-RU"/>
        </w:rPr>
        <w:t xml:space="preserve">, </w:t>
      </w:r>
      <w:r w:rsidRPr="00F36F55">
        <w:rPr>
          <w:rFonts w:ascii="Times New Roman" w:hAnsi="Times New Roman"/>
          <w:sz w:val="24"/>
          <w:szCs w:val="24"/>
          <w:lang w:val="ru-RU"/>
        </w:rPr>
        <w:t>Международное инновационное сотрудничество</w:t>
      </w:r>
      <w:r>
        <w:rPr>
          <w:rFonts w:ascii="Times New Roman" w:hAnsi="Times New Roman"/>
          <w:sz w:val="24"/>
          <w:szCs w:val="24"/>
          <w:lang w:val="ru-RU"/>
        </w:rPr>
        <w:t xml:space="preserve">, </w:t>
      </w:r>
      <w:r w:rsidRPr="00F36F55">
        <w:rPr>
          <w:rFonts w:ascii="Times New Roman" w:hAnsi="Times New Roman"/>
          <w:sz w:val="24"/>
          <w:szCs w:val="24"/>
          <w:lang w:val="ru-RU"/>
        </w:rPr>
        <w:t>Транснациональные корпорации и страны Востока</w:t>
      </w:r>
      <w:r>
        <w:rPr>
          <w:rFonts w:ascii="Times New Roman" w:hAnsi="Times New Roman"/>
          <w:sz w:val="24"/>
          <w:szCs w:val="24"/>
          <w:lang w:val="ru-RU"/>
        </w:rPr>
        <w:t xml:space="preserve">, </w:t>
      </w:r>
      <w:r w:rsidRPr="00F36F55">
        <w:rPr>
          <w:rFonts w:ascii="Times New Roman" w:hAnsi="Times New Roman"/>
          <w:sz w:val="24"/>
          <w:szCs w:val="24"/>
          <w:lang w:val="ru-RU"/>
        </w:rPr>
        <w:t>Современные теории международных отношений</w:t>
      </w:r>
      <w:r>
        <w:rPr>
          <w:rFonts w:ascii="Times New Roman" w:hAnsi="Times New Roman"/>
          <w:sz w:val="24"/>
          <w:szCs w:val="24"/>
          <w:lang w:val="ru-RU"/>
        </w:rPr>
        <w:t>.</w:t>
      </w:r>
    </w:p>
    <w:p w:rsidR="007F69C4" w:rsidRPr="00BD7661" w:rsidRDefault="007F69C4" w:rsidP="00F36F55">
      <w:pPr>
        <w:pStyle w:val="6"/>
        <w:shd w:val="clear" w:color="auto" w:fill="auto"/>
        <w:spacing w:after="0" w:line="360" w:lineRule="auto"/>
        <w:ind w:left="567" w:right="20" w:firstLine="851"/>
        <w:jc w:val="both"/>
        <w:rPr>
          <w:rFonts w:ascii="Times New Roman" w:hAnsi="Times New Roman"/>
          <w:sz w:val="24"/>
          <w:szCs w:val="24"/>
          <w:lang w:val="ru-RU"/>
        </w:rPr>
      </w:pPr>
      <w:r w:rsidRPr="00BD7661">
        <w:rPr>
          <w:rFonts w:ascii="Times New Roman" w:hAnsi="Times New Roman"/>
          <w:sz w:val="24"/>
          <w:szCs w:val="24"/>
          <w:lang w:val="ru-RU"/>
        </w:rPr>
        <w:t>Магистранты владеют западным и восточным языками.</w:t>
      </w:r>
    </w:p>
    <w:p w:rsidR="007F69C4" w:rsidRPr="005B118D" w:rsidRDefault="007F69C4" w:rsidP="00F36F55">
      <w:pPr>
        <w:pStyle w:val="6"/>
        <w:shd w:val="clear" w:color="auto" w:fill="auto"/>
        <w:spacing w:after="0" w:line="413" w:lineRule="exact"/>
        <w:ind w:left="567" w:right="20" w:firstLine="0"/>
        <w:jc w:val="both"/>
        <w:rPr>
          <w:rFonts w:ascii="Times New Roman" w:hAnsi="Times New Roman"/>
          <w:sz w:val="24"/>
          <w:szCs w:val="24"/>
          <w:lang w:val="ru-RU"/>
        </w:rPr>
      </w:pPr>
      <w:r w:rsidRPr="005B118D">
        <w:rPr>
          <w:rFonts w:ascii="Times New Roman" w:hAnsi="Times New Roman"/>
          <w:sz w:val="24"/>
          <w:szCs w:val="24"/>
          <w:lang w:val="ru-RU"/>
        </w:rPr>
        <w:t>Для успешного освоения и выполнения целей и задач педагогической практики, магистрант должен:</w:t>
      </w:r>
    </w:p>
    <w:p w:rsidR="007F69C4" w:rsidRPr="005B118D" w:rsidRDefault="007F69C4" w:rsidP="00F36F55">
      <w:pPr>
        <w:pStyle w:val="6"/>
        <w:shd w:val="clear" w:color="auto" w:fill="auto"/>
        <w:spacing w:after="0" w:line="413" w:lineRule="exact"/>
        <w:ind w:right="20" w:firstLine="0"/>
        <w:jc w:val="both"/>
        <w:rPr>
          <w:rFonts w:ascii="Times New Roman" w:hAnsi="Times New Roman"/>
          <w:sz w:val="24"/>
          <w:szCs w:val="24"/>
          <w:lang w:val="ru-RU"/>
        </w:rPr>
      </w:pPr>
      <w:r w:rsidRPr="005B118D">
        <w:rPr>
          <w:rFonts w:ascii="Times New Roman" w:hAnsi="Times New Roman"/>
          <w:b/>
          <w:i/>
          <w:sz w:val="24"/>
          <w:szCs w:val="24"/>
          <w:lang w:val="ru-RU"/>
        </w:rPr>
        <w:t xml:space="preserve">Знать: </w:t>
      </w:r>
    </w:p>
    <w:p w:rsidR="007F69C4" w:rsidRPr="005B118D" w:rsidRDefault="007F69C4" w:rsidP="00F36F55">
      <w:pPr>
        <w:pStyle w:val="ListParagraph"/>
        <w:numPr>
          <w:ilvl w:val="0"/>
          <w:numId w:val="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правовые и нормативные основы функционирования системы образования;</w:t>
      </w:r>
    </w:p>
    <w:p w:rsidR="007F69C4" w:rsidRPr="005B118D" w:rsidRDefault="007F69C4" w:rsidP="00F36F55">
      <w:pPr>
        <w:pStyle w:val="ListParagraph"/>
        <w:numPr>
          <w:ilvl w:val="0"/>
          <w:numId w:val="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основы учебно-методической работы в высшей школе;</w:t>
      </w:r>
    </w:p>
    <w:p w:rsidR="007F69C4" w:rsidRPr="005B118D" w:rsidRDefault="007F69C4" w:rsidP="00F36F55">
      <w:pPr>
        <w:pStyle w:val="ListParagraph"/>
        <w:numPr>
          <w:ilvl w:val="0"/>
          <w:numId w:val="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основные принципы, методы и формы организации педагогического процесса в вузе; </w:t>
      </w:r>
    </w:p>
    <w:p w:rsidR="007F69C4" w:rsidRPr="005B118D" w:rsidRDefault="007F69C4" w:rsidP="00F36F55">
      <w:pPr>
        <w:pStyle w:val="ListParagraph"/>
        <w:numPr>
          <w:ilvl w:val="0"/>
          <w:numId w:val="5"/>
        </w:numPr>
        <w:spacing w:line="360" w:lineRule="auto"/>
        <w:jc w:val="both"/>
        <w:rPr>
          <w:rFonts w:ascii="Times New Roman" w:hAnsi="Times New Roman"/>
          <w:sz w:val="24"/>
          <w:szCs w:val="24"/>
          <w:lang w:val="ru-RU"/>
        </w:rPr>
      </w:pPr>
      <w:r w:rsidRPr="005B118D">
        <w:rPr>
          <w:rStyle w:val="Bodytext2"/>
          <w:color w:val="000000"/>
          <w:sz w:val="24"/>
          <w:szCs w:val="24"/>
          <w:lang w:val="ru-RU"/>
        </w:rPr>
        <w:t>методы поиска, обработки и анализа источников информации по преподаваемому предмету, теме с целью их использования при выполнении педагогической деятельности;</w:t>
      </w:r>
      <w:r w:rsidRPr="005B118D">
        <w:rPr>
          <w:sz w:val="24"/>
          <w:szCs w:val="24"/>
          <w:lang w:val="ru-RU"/>
        </w:rPr>
        <w:t xml:space="preserve"> </w:t>
      </w:r>
    </w:p>
    <w:p w:rsidR="007F69C4" w:rsidRPr="005B118D" w:rsidRDefault="007F69C4" w:rsidP="00F36F55">
      <w:pPr>
        <w:spacing w:line="360" w:lineRule="auto"/>
        <w:ind w:firstLine="0"/>
        <w:jc w:val="both"/>
        <w:rPr>
          <w:rFonts w:ascii="Times New Roman" w:hAnsi="Times New Roman"/>
          <w:b/>
          <w:i/>
          <w:sz w:val="24"/>
          <w:szCs w:val="24"/>
        </w:rPr>
      </w:pPr>
      <w:r w:rsidRPr="005B118D">
        <w:rPr>
          <w:rFonts w:ascii="Times New Roman" w:hAnsi="Times New Roman"/>
          <w:b/>
          <w:i/>
          <w:sz w:val="24"/>
          <w:szCs w:val="24"/>
        </w:rPr>
        <w:t xml:space="preserve">Уметь:  </w:t>
      </w:r>
    </w:p>
    <w:p w:rsidR="007F69C4" w:rsidRPr="005B118D" w:rsidRDefault="007F69C4" w:rsidP="00F36F55">
      <w:pPr>
        <w:pStyle w:val="ListParagraph"/>
        <w:numPr>
          <w:ilvl w:val="0"/>
          <w:numId w:val="6"/>
        </w:numPr>
        <w:spacing w:line="360" w:lineRule="auto"/>
        <w:jc w:val="both"/>
        <w:rPr>
          <w:rFonts w:ascii="Times New Roman" w:hAnsi="Times New Roman"/>
          <w:sz w:val="24"/>
          <w:szCs w:val="24"/>
        </w:rPr>
      </w:pPr>
      <w:r w:rsidRPr="005B118D">
        <w:rPr>
          <w:rFonts w:ascii="Times New Roman" w:hAnsi="Times New Roman"/>
          <w:sz w:val="24"/>
          <w:szCs w:val="24"/>
        </w:rPr>
        <w:t xml:space="preserve">формировать стратегию </w:t>
      </w:r>
      <w:r w:rsidRPr="005B118D">
        <w:rPr>
          <w:rFonts w:ascii="Times New Roman" w:hAnsi="Times New Roman"/>
          <w:sz w:val="24"/>
          <w:szCs w:val="24"/>
          <w:lang w:val="ru-RU"/>
        </w:rPr>
        <w:t>преподавания</w:t>
      </w:r>
      <w:r w:rsidRPr="005B118D">
        <w:rPr>
          <w:rFonts w:ascii="Times New Roman" w:hAnsi="Times New Roman"/>
          <w:sz w:val="24"/>
          <w:szCs w:val="24"/>
        </w:rPr>
        <w:t xml:space="preserve"> дисциплины;</w:t>
      </w:r>
    </w:p>
    <w:p w:rsidR="007F69C4" w:rsidRPr="005B118D" w:rsidRDefault="007F69C4" w:rsidP="00F36F55">
      <w:pPr>
        <w:pStyle w:val="ListParagraph"/>
        <w:numPr>
          <w:ilvl w:val="0"/>
          <w:numId w:val="6"/>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осуществлять методическую работу по организации учебного процесса; </w:t>
      </w:r>
    </w:p>
    <w:p w:rsidR="007F69C4" w:rsidRPr="005B118D" w:rsidRDefault="007F69C4" w:rsidP="00F36F55">
      <w:pPr>
        <w:pStyle w:val="ListParagraph"/>
        <w:numPr>
          <w:ilvl w:val="0"/>
          <w:numId w:val="6"/>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разрабатывать учебно-методические материалы для проведения учебных занятий, как традиционным способом, так и с использованием технических средств обучения, в том числе новейших компьютерных технологий;</w:t>
      </w:r>
    </w:p>
    <w:p w:rsidR="007F69C4" w:rsidRPr="005B118D" w:rsidRDefault="007F69C4" w:rsidP="00F36F55">
      <w:pPr>
        <w:pStyle w:val="ListParagraph"/>
        <w:numPr>
          <w:ilvl w:val="0"/>
          <w:numId w:val="6"/>
        </w:numPr>
        <w:spacing w:after="200" w:line="360" w:lineRule="auto"/>
        <w:jc w:val="both"/>
        <w:rPr>
          <w:rStyle w:val="Bodytext2"/>
          <w:sz w:val="24"/>
          <w:szCs w:val="24"/>
          <w:shd w:val="clear" w:color="auto" w:fill="auto"/>
          <w:lang w:val="ru-RU"/>
        </w:rPr>
      </w:pPr>
      <w:r w:rsidRPr="005B118D">
        <w:rPr>
          <w:rFonts w:ascii="Times New Roman" w:hAnsi="Times New Roman"/>
          <w:sz w:val="24"/>
          <w:szCs w:val="24"/>
          <w:lang w:val="ru-RU"/>
        </w:rPr>
        <w:t xml:space="preserve"> </w:t>
      </w:r>
      <w:r w:rsidRPr="005B118D">
        <w:rPr>
          <w:rStyle w:val="Bodytext2"/>
          <w:color w:val="000000"/>
          <w:sz w:val="24"/>
          <w:szCs w:val="24"/>
          <w:lang w:val="ru-RU"/>
        </w:rPr>
        <w:t>анализировать, систематизировать и обобщать научную информацию по предмету обучения;</w:t>
      </w:r>
    </w:p>
    <w:p w:rsidR="007F69C4" w:rsidRPr="005B118D" w:rsidRDefault="007F69C4" w:rsidP="00F36F55">
      <w:pPr>
        <w:pStyle w:val="ListParagraph"/>
        <w:numPr>
          <w:ilvl w:val="0"/>
          <w:numId w:val="6"/>
        </w:numPr>
        <w:spacing w:after="200" w:line="360" w:lineRule="auto"/>
        <w:jc w:val="both"/>
        <w:rPr>
          <w:rStyle w:val="Bodytext2"/>
          <w:sz w:val="24"/>
          <w:szCs w:val="24"/>
          <w:shd w:val="clear" w:color="auto" w:fill="auto"/>
          <w:lang w:val="ru-RU"/>
        </w:rPr>
      </w:pPr>
      <w:r w:rsidRPr="005B118D">
        <w:rPr>
          <w:rStyle w:val="Bodytext2"/>
          <w:color w:val="000000"/>
          <w:sz w:val="24"/>
          <w:szCs w:val="24"/>
          <w:lang w:val="ru-RU"/>
        </w:rPr>
        <w:t>проводить теоретические или экспериментальные исследования в рамках поставленных педагогических задач;</w:t>
      </w:r>
    </w:p>
    <w:p w:rsidR="007F69C4" w:rsidRPr="005B118D" w:rsidRDefault="007F69C4" w:rsidP="00F36F55">
      <w:pPr>
        <w:pStyle w:val="ListParagraph"/>
        <w:numPr>
          <w:ilvl w:val="0"/>
          <w:numId w:val="6"/>
        </w:numPr>
        <w:spacing w:line="360" w:lineRule="auto"/>
        <w:jc w:val="both"/>
        <w:rPr>
          <w:rFonts w:ascii="Times New Roman" w:hAnsi="Times New Roman"/>
          <w:sz w:val="24"/>
          <w:szCs w:val="24"/>
          <w:lang w:val="ru-RU"/>
        </w:rPr>
      </w:pPr>
      <w:r w:rsidRPr="005B118D">
        <w:rPr>
          <w:rFonts w:ascii="Times New Roman" w:hAnsi="Times New Roman"/>
          <w:sz w:val="24"/>
          <w:szCs w:val="24"/>
          <w:lang w:val="ru-RU"/>
        </w:rPr>
        <w:t>использовать при изложении предметного материала взаимосвязи научно-исследовательского и учебного процессов в высшей школе, включая возможности привлечения собственных научных исследований в качестве средства совершенствования образовательного процесса;</w:t>
      </w:r>
    </w:p>
    <w:p w:rsidR="007F69C4" w:rsidRPr="005B118D" w:rsidRDefault="007F69C4" w:rsidP="00F36F55">
      <w:pPr>
        <w:spacing w:line="360" w:lineRule="auto"/>
        <w:ind w:firstLine="0"/>
        <w:jc w:val="both"/>
        <w:rPr>
          <w:rFonts w:ascii="Times New Roman" w:hAnsi="Times New Roman"/>
          <w:sz w:val="24"/>
          <w:szCs w:val="24"/>
          <w:lang w:val="ru-RU"/>
        </w:rPr>
      </w:pPr>
      <w:r w:rsidRPr="005B118D">
        <w:rPr>
          <w:rFonts w:ascii="Times New Roman" w:hAnsi="Times New Roman"/>
          <w:b/>
          <w:i/>
          <w:sz w:val="24"/>
          <w:szCs w:val="24"/>
          <w:lang w:val="ru-RU"/>
        </w:rPr>
        <w:t xml:space="preserve">Владеть: </w:t>
      </w:r>
    </w:p>
    <w:p w:rsidR="007F69C4" w:rsidRPr="005B118D" w:rsidRDefault="007F69C4" w:rsidP="00F36F55">
      <w:pPr>
        <w:pStyle w:val="ListParagraph"/>
        <w:numPr>
          <w:ilvl w:val="0"/>
          <w:numId w:val="7"/>
        </w:num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методикой и технологией проведения различных видов учебных занятий; </w:t>
      </w:r>
    </w:p>
    <w:p w:rsidR="007F69C4" w:rsidRPr="005B118D" w:rsidRDefault="007F69C4" w:rsidP="00F36F55">
      <w:pPr>
        <w:pStyle w:val="ListParagraph"/>
        <w:numPr>
          <w:ilvl w:val="0"/>
          <w:numId w:val="7"/>
        </w:num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техникой речи и правилами поведения при проведении учебных занятий;</w:t>
      </w:r>
    </w:p>
    <w:p w:rsidR="007F69C4" w:rsidRPr="005B118D" w:rsidRDefault="007F69C4" w:rsidP="00F36F55">
      <w:pPr>
        <w:pStyle w:val="ListParagraph"/>
        <w:numPr>
          <w:ilvl w:val="0"/>
          <w:numId w:val="7"/>
        </w:num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правилами и техникой использования технических средств обучения при проведении занятий по учебной дисциплине;</w:t>
      </w:r>
    </w:p>
    <w:p w:rsidR="007F69C4" w:rsidRPr="005B118D" w:rsidRDefault="007F69C4" w:rsidP="00F36F55">
      <w:pPr>
        <w:pStyle w:val="ListParagraph"/>
        <w:numPr>
          <w:ilvl w:val="0"/>
          <w:numId w:val="7"/>
        </w:numPr>
        <w:spacing w:line="360" w:lineRule="auto"/>
        <w:jc w:val="both"/>
        <w:rPr>
          <w:rStyle w:val="Bodytext2"/>
          <w:sz w:val="24"/>
          <w:szCs w:val="24"/>
          <w:shd w:val="clear" w:color="auto" w:fill="auto"/>
          <w:lang w:val="ru-RU"/>
        </w:rPr>
      </w:pPr>
      <w:r w:rsidRPr="005B118D">
        <w:rPr>
          <w:rFonts w:ascii="Times New Roman" w:hAnsi="Times New Roman"/>
          <w:sz w:val="24"/>
          <w:szCs w:val="24"/>
          <w:lang w:val="ru-RU"/>
        </w:rPr>
        <w:t xml:space="preserve"> </w:t>
      </w:r>
      <w:r w:rsidRPr="005B118D">
        <w:rPr>
          <w:rStyle w:val="Bodytext2"/>
          <w:color w:val="000000"/>
          <w:sz w:val="24"/>
          <w:szCs w:val="24"/>
          <w:lang w:val="ru-RU"/>
        </w:rPr>
        <w:t>приемами и методами исследовательской работы по предмету педагогической деятельности;</w:t>
      </w:r>
    </w:p>
    <w:p w:rsidR="007F69C4" w:rsidRPr="00F36F55" w:rsidRDefault="007F69C4" w:rsidP="00F36F55">
      <w:pPr>
        <w:pStyle w:val="ListParagraph"/>
        <w:numPr>
          <w:ilvl w:val="0"/>
          <w:numId w:val="7"/>
        </w:numPr>
        <w:spacing w:line="360" w:lineRule="auto"/>
        <w:jc w:val="both"/>
        <w:rPr>
          <w:rStyle w:val="Bodytext2"/>
          <w:sz w:val="24"/>
          <w:szCs w:val="24"/>
          <w:shd w:val="clear" w:color="auto" w:fill="auto"/>
          <w:lang w:val="ru-RU"/>
        </w:rPr>
      </w:pPr>
      <w:r w:rsidRPr="005B118D">
        <w:rPr>
          <w:rStyle w:val="Bodytext2"/>
          <w:color w:val="000000"/>
          <w:sz w:val="24"/>
          <w:szCs w:val="24"/>
          <w:lang w:val="ru-RU"/>
        </w:rPr>
        <w:t>методами оформления результатов педагогической практики.</w:t>
      </w:r>
    </w:p>
    <w:p w:rsidR="007F69C4" w:rsidRDefault="007F69C4" w:rsidP="00F36F55">
      <w:pPr>
        <w:pStyle w:val="ListParagraph"/>
        <w:spacing w:line="360" w:lineRule="auto"/>
        <w:rPr>
          <w:rFonts w:ascii="Times New Roman" w:hAnsi="Times New Roman"/>
          <w:spacing w:val="-10"/>
          <w:sz w:val="24"/>
          <w:szCs w:val="24"/>
          <w:lang w:val="ru-RU"/>
        </w:rPr>
      </w:pPr>
    </w:p>
    <w:p w:rsidR="007F69C4" w:rsidRDefault="007F69C4" w:rsidP="00F36F55">
      <w:pPr>
        <w:pStyle w:val="ListParagraph"/>
        <w:spacing w:line="360" w:lineRule="auto"/>
        <w:rPr>
          <w:rFonts w:ascii="Times New Roman" w:hAnsi="Times New Roman"/>
          <w:spacing w:val="-10"/>
          <w:sz w:val="24"/>
          <w:szCs w:val="24"/>
          <w:lang w:val="ru-RU"/>
        </w:rPr>
      </w:pPr>
      <w:r w:rsidRPr="003B6D79">
        <w:rPr>
          <w:rFonts w:ascii="Times New Roman" w:hAnsi="Times New Roman"/>
          <w:spacing w:val="-10"/>
          <w:sz w:val="24"/>
          <w:szCs w:val="24"/>
          <w:lang w:val="ru-RU"/>
        </w:rPr>
        <w:t xml:space="preserve">В результате </w:t>
      </w:r>
      <w:r w:rsidRPr="003B6D79">
        <w:rPr>
          <w:rFonts w:ascii="Times New Roman" w:hAnsi="Times New Roman"/>
          <w:sz w:val="24"/>
          <w:szCs w:val="24"/>
          <w:lang w:val="ru-RU"/>
        </w:rPr>
        <w:t xml:space="preserve">прохождения преддипломной практики </w:t>
      </w:r>
      <w:r w:rsidRPr="003B6D79">
        <w:rPr>
          <w:rFonts w:ascii="Times New Roman" w:hAnsi="Times New Roman"/>
          <w:spacing w:val="-10"/>
          <w:sz w:val="24"/>
          <w:szCs w:val="24"/>
          <w:lang w:val="ru-RU"/>
        </w:rPr>
        <w:t>магистрант должен обладать следующими компетенциями:</w:t>
      </w:r>
    </w:p>
    <w:p w:rsidR="007F69C4" w:rsidRDefault="007F69C4" w:rsidP="003B6D79">
      <w:pPr>
        <w:pStyle w:val="BodyText3"/>
        <w:rPr>
          <w:b/>
        </w:rPr>
      </w:pP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УК-1 способностью осуществлять критический анализ проблемных ситуаций на основе системного подхода, вырабатывать стратегию действий</w:t>
      </w: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УК-2 способностью управлять проектом на всех этапах его жизненного цикла</w:t>
      </w: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 xml:space="preserve">УК-3 </w:t>
      </w:r>
      <w:r>
        <w:rPr>
          <w:rFonts w:ascii="Times New Roman" w:hAnsi="Times New Roman"/>
          <w:sz w:val="24"/>
          <w:szCs w:val="24"/>
          <w:lang w:val="ru-RU"/>
        </w:rPr>
        <w:t>с</w:t>
      </w:r>
      <w:r w:rsidRPr="003B6D79">
        <w:rPr>
          <w:rFonts w:ascii="Times New Roman" w:hAnsi="Times New Roman"/>
          <w:sz w:val="24"/>
          <w:szCs w:val="24"/>
          <w:lang w:val="ru-RU"/>
        </w:rPr>
        <w:t>пособностью организовывать и руководить работой команды, вырабатывая командную стратегию для достижения поставленной цели</w:t>
      </w: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УК-4 способностью применять современные коммуникативные технологии, в том числе на иностранном(ых) языке(ах), для академического и профессионального взаимодействия</w:t>
      </w: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УК-5 способностью и учитывать разнообразие культур в процессе межкультурного взаимодействия</w:t>
      </w: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 xml:space="preserve">УК-6 </w:t>
      </w:r>
      <w:r>
        <w:rPr>
          <w:rFonts w:ascii="Times New Roman" w:hAnsi="Times New Roman"/>
          <w:sz w:val="24"/>
          <w:szCs w:val="24"/>
          <w:lang w:val="ru-RU"/>
        </w:rPr>
        <w:t>способностью определять и</w:t>
      </w:r>
      <w:r w:rsidRPr="003B6D79">
        <w:rPr>
          <w:rFonts w:ascii="Times New Roman" w:hAnsi="Times New Roman"/>
          <w:sz w:val="24"/>
          <w:szCs w:val="24"/>
          <w:lang w:val="ru-RU"/>
        </w:rPr>
        <w:t xml:space="preserve"> реализовывать приоритеты собственной деятельности и способы ее совершенствования</w:t>
      </w: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ОПК-1 способностью выстраивать профессиональную коммуникацию на государственном языке Российской Федерации и иностранном (ых) языке(ах) по профилю деятельности в мультикультурной среде на основе применения различных коммуникативных технологий с учетом специфики деловой и культурной культуры России и зарубежных стран</w:t>
      </w:r>
    </w:p>
    <w:p w:rsidR="007F69C4" w:rsidRPr="003B6D79" w:rsidRDefault="007F69C4" w:rsidP="003B6D79">
      <w:pPr>
        <w:pStyle w:val="ListParagraph"/>
        <w:spacing w:line="360" w:lineRule="auto"/>
        <w:jc w:val="both"/>
        <w:rPr>
          <w:rFonts w:ascii="Times New Roman" w:hAnsi="Times New Roman"/>
          <w:sz w:val="24"/>
          <w:szCs w:val="24"/>
          <w:lang w:val="ru-RU"/>
        </w:rPr>
      </w:pPr>
    </w:p>
    <w:p w:rsidR="007F69C4" w:rsidRPr="003B6D79" w:rsidRDefault="007F69C4" w:rsidP="003B6D79">
      <w:pPr>
        <w:pStyle w:val="ListParagraph"/>
        <w:spacing w:line="360" w:lineRule="auto"/>
        <w:jc w:val="both"/>
        <w:rPr>
          <w:rFonts w:ascii="Times New Roman" w:hAnsi="Times New Roman"/>
          <w:sz w:val="24"/>
          <w:szCs w:val="24"/>
          <w:lang w:val="ru-RU"/>
        </w:rPr>
      </w:pP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ОПК-2 способностью осуществлять поиск и применять перспективные информационно-коммуникационные технологии и программные средства для комплексной постановки и решения задач профессиональной деятельности</w:t>
      </w: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ОПК-3</w:t>
      </w:r>
      <w:r>
        <w:rPr>
          <w:rFonts w:ascii="Times New Roman" w:hAnsi="Times New Roman"/>
          <w:sz w:val="24"/>
          <w:szCs w:val="24"/>
          <w:lang w:val="ru-RU"/>
        </w:rPr>
        <w:t xml:space="preserve"> </w:t>
      </w:r>
      <w:r w:rsidRPr="003B6D79">
        <w:rPr>
          <w:rFonts w:ascii="Times New Roman" w:hAnsi="Times New Roman"/>
          <w:sz w:val="24"/>
          <w:szCs w:val="24"/>
          <w:lang w:val="ru-RU"/>
        </w:rPr>
        <w:t>способностью оценивать, моделировать и прогнозировать глобальные, макрорегиональные, национально-государственные, региональные и локальные политико-культурные, социально-экономические и общественно-политические процессы на основе применения методов теоретического и эмпирического исследования и прикладного анализа</w:t>
      </w:r>
    </w:p>
    <w:p w:rsidR="007F69C4" w:rsidRPr="003B6D79" w:rsidRDefault="007F69C4" w:rsidP="003B6D79">
      <w:pPr>
        <w:pStyle w:val="ListParagraph"/>
        <w:spacing w:line="360" w:lineRule="auto"/>
        <w:jc w:val="both"/>
        <w:rPr>
          <w:rFonts w:ascii="Times New Roman" w:hAnsi="Times New Roman"/>
          <w:sz w:val="24"/>
          <w:szCs w:val="24"/>
          <w:lang w:val="ru-RU"/>
        </w:rPr>
      </w:pPr>
      <w:r w:rsidRPr="003B6D79">
        <w:rPr>
          <w:rFonts w:ascii="Times New Roman" w:hAnsi="Times New Roman"/>
          <w:sz w:val="24"/>
          <w:szCs w:val="24"/>
          <w:lang w:val="ru-RU"/>
        </w:rPr>
        <w:t>ОПК-4</w:t>
      </w:r>
      <w:r>
        <w:rPr>
          <w:rFonts w:ascii="Times New Roman" w:hAnsi="Times New Roman"/>
          <w:sz w:val="24"/>
          <w:szCs w:val="24"/>
          <w:lang w:val="ru-RU"/>
        </w:rPr>
        <w:t xml:space="preserve"> </w:t>
      </w:r>
      <w:r w:rsidRPr="003B6D79">
        <w:rPr>
          <w:rFonts w:ascii="Times New Roman" w:hAnsi="Times New Roman"/>
          <w:sz w:val="24"/>
          <w:szCs w:val="24"/>
          <w:lang w:val="ru-RU"/>
        </w:rPr>
        <w:t>способностью проводить научные исследования по профилю деятельности, в том числе в междисциплинарных областях, самостоятельно формулировать научные гипотезы и инновационные идеи, проверять их достоверность</w:t>
      </w:r>
    </w:p>
    <w:p w:rsidR="007F69C4" w:rsidRDefault="007F69C4" w:rsidP="003B6D79">
      <w:pPr>
        <w:pStyle w:val="ListParagraph"/>
        <w:spacing w:line="360" w:lineRule="auto"/>
        <w:jc w:val="both"/>
        <w:rPr>
          <w:rFonts w:ascii="Times New Roman" w:hAnsi="Times New Roman"/>
          <w:sz w:val="24"/>
          <w:szCs w:val="24"/>
          <w:lang w:val="ru-RU"/>
        </w:rPr>
      </w:pPr>
      <w:r>
        <w:rPr>
          <w:rFonts w:ascii="Times New Roman" w:hAnsi="Times New Roman"/>
          <w:sz w:val="24"/>
          <w:szCs w:val="24"/>
          <w:lang w:val="ru-RU"/>
        </w:rPr>
        <w:t xml:space="preserve">ОПК-5 </w:t>
      </w:r>
      <w:r w:rsidRPr="003B6D79">
        <w:rPr>
          <w:rFonts w:ascii="Times New Roman" w:hAnsi="Times New Roman"/>
          <w:sz w:val="24"/>
          <w:szCs w:val="24"/>
          <w:lang w:val="ru-RU"/>
        </w:rPr>
        <w:t>способностью</w:t>
      </w:r>
      <w:r>
        <w:rPr>
          <w:rFonts w:ascii="Times New Roman" w:hAnsi="Times New Roman"/>
          <w:sz w:val="24"/>
          <w:szCs w:val="24"/>
          <w:lang w:val="ru-RU"/>
        </w:rPr>
        <w:t xml:space="preserve"> </w:t>
      </w:r>
      <w:r w:rsidRPr="007E3853">
        <w:rPr>
          <w:rFonts w:ascii="Times New Roman" w:hAnsi="Times New Roman"/>
          <w:sz w:val="24"/>
          <w:szCs w:val="24"/>
          <w:lang w:val="ru-RU"/>
        </w:rPr>
        <w:t>выстраивать стратегию по продвижен</w:t>
      </w:r>
      <w:r>
        <w:rPr>
          <w:rFonts w:ascii="Times New Roman" w:hAnsi="Times New Roman"/>
          <w:sz w:val="24"/>
          <w:szCs w:val="24"/>
          <w:lang w:val="ru-RU"/>
        </w:rPr>
        <w:t>и</w:t>
      </w:r>
      <w:r w:rsidRPr="007E3853">
        <w:rPr>
          <w:rFonts w:ascii="Times New Roman" w:hAnsi="Times New Roman"/>
          <w:sz w:val="24"/>
          <w:szCs w:val="24"/>
          <w:lang w:val="ru-RU"/>
        </w:rPr>
        <w:t>ю публикаций по профилю деятельности в средствах массовой информации на основе базовых принципов медиаменеджмента</w:t>
      </w:r>
    </w:p>
    <w:p w:rsidR="007F69C4" w:rsidRDefault="007F69C4" w:rsidP="003B6D79">
      <w:pPr>
        <w:pStyle w:val="ListParagraph"/>
        <w:spacing w:line="360" w:lineRule="auto"/>
        <w:jc w:val="both"/>
        <w:rPr>
          <w:rFonts w:ascii="Times New Roman" w:hAnsi="Times New Roman"/>
          <w:sz w:val="24"/>
          <w:szCs w:val="24"/>
          <w:lang w:val="ru-RU"/>
        </w:rPr>
      </w:pPr>
      <w:r>
        <w:rPr>
          <w:rFonts w:ascii="Times New Roman" w:hAnsi="Times New Roman"/>
          <w:sz w:val="24"/>
          <w:szCs w:val="24"/>
          <w:lang w:val="ru-RU"/>
        </w:rPr>
        <w:t xml:space="preserve">ОПК-6 </w:t>
      </w:r>
      <w:r w:rsidRPr="003B6D79">
        <w:rPr>
          <w:rFonts w:ascii="Times New Roman" w:hAnsi="Times New Roman"/>
          <w:sz w:val="24"/>
          <w:szCs w:val="24"/>
          <w:lang w:val="ru-RU"/>
        </w:rPr>
        <w:t>способностью</w:t>
      </w:r>
      <w:r>
        <w:rPr>
          <w:rFonts w:ascii="Times New Roman" w:hAnsi="Times New Roman"/>
          <w:sz w:val="24"/>
          <w:szCs w:val="24"/>
          <w:lang w:val="ru-RU"/>
        </w:rPr>
        <w:t xml:space="preserve"> разрабатывать и реализовывать организационно-управленческие решения по профилю деятельности</w:t>
      </w:r>
    </w:p>
    <w:p w:rsidR="007F69C4" w:rsidRDefault="007F69C4" w:rsidP="003B6D79">
      <w:pPr>
        <w:pStyle w:val="ListParagraph"/>
        <w:spacing w:line="360" w:lineRule="auto"/>
        <w:jc w:val="both"/>
        <w:rPr>
          <w:rFonts w:ascii="Times New Roman" w:hAnsi="Times New Roman"/>
          <w:sz w:val="24"/>
          <w:szCs w:val="24"/>
          <w:lang w:val="ru-RU"/>
        </w:rPr>
      </w:pPr>
      <w:r>
        <w:rPr>
          <w:rFonts w:ascii="Times New Roman" w:hAnsi="Times New Roman"/>
          <w:sz w:val="24"/>
          <w:szCs w:val="24"/>
          <w:lang w:val="ru-RU"/>
        </w:rPr>
        <w:t xml:space="preserve">ОПК-7 </w:t>
      </w:r>
      <w:r w:rsidRPr="003B6D79">
        <w:rPr>
          <w:rFonts w:ascii="Times New Roman" w:hAnsi="Times New Roman"/>
          <w:sz w:val="24"/>
          <w:szCs w:val="24"/>
          <w:lang w:val="ru-RU"/>
        </w:rPr>
        <w:t>способностью</w:t>
      </w:r>
      <w:r>
        <w:rPr>
          <w:rFonts w:ascii="Times New Roman" w:hAnsi="Times New Roman"/>
          <w:sz w:val="24"/>
          <w:szCs w:val="24"/>
          <w:lang w:val="ru-RU"/>
        </w:rPr>
        <w:t xml:space="preserve"> самостоятельно выстраивать стратегию представления результатов своей профессиональной деятельности, в том числе в публичном формате, на основе подбора соответствующих информационно-коммуникативных технологий и каналов распространения информации</w:t>
      </w:r>
    </w:p>
    <w:p w:rsidR="007F69C4" w:rsidRDefault="007F69C4" w:rsidP="003B6D79">
      <w:pPr>
        <w:pStyle w:val="ListParagraph"/>
        <w:spacing w:line="360" w:lineRule="auto"/>
        <w:jc w:val="both"/>
        <w:rPr>
          <w:rFonts w:ascii="Times New Roman" w:hAnsi="Times New Roman"/>
          <w:sz w:val="24"/>
          <w:szCs w:val="24"/>
          <w:lang w:val="ru-RU"/>
        </w:rPr>
      </w:pPr>
      <w:r>
        <w:rPr>
          <w:rFonts w:ascii="Times New Roman" w:hAnsi="Times New Roman"/>
          <w:sz w:val="24"/>
          <w:szCs w:val="24"/>
          <w:lang w:val="ru-RU"/>
        </w:rPr>
        <w:t xml:space="preserve">ОПК-8 </w:t>
      </w:r>
      <w:r w:rsidRPr="003B6D79">
        <w:rPr>
          <w:rFonts w:ascii="Times New Roman" w:hAnsi="Times New Roman"/>
          <w:sz w:val="24"/>
          <w:szCs w:val="24"/>
          <w:lang w:val="ru-RU"/>
        </w:rPr>
        <w:t>способностью</w:t>
      </w:r>
      <w:r>
        <w:rPr>
          <w:rFonts w:ascii="Times New Roman" w:hAnsi="Times New Roman"/>
          <w:sz w:val="24"/>
          <w:szCs w:val="24"/>
          <w:lang w:val="ru-RU"/>
        </w:rPr>
        <w:t xml:space="preserve"> разрабатывать предложения и рекомендации для проведения прикладных исследований и консалтинга</w:t>
      </w:r>
    </w:p>
    <w:p w:rsidR="007F69C4" w:rsidRDefault="007F69C4" w:rsidP="003B6D79">
      <w:pPr>
        <w:pStyle w:val="ListParagraph"/>
        <w:spacing w:line="360" w:lineRule="auto"/>
        <w:jc w:val="both"/>
        <w:rPr>
          <w:rFonts w:ascii="Times New Roman" w:hAnsi="Times New Roman"/>
          <w:sz w:val="24"/>
          <w:szCs w:val="24"/>
          <w:lang w:val="ru-RU"/>
        </w:rPr>
      </w:pPr>
      <w:r>
        <w:rPr>
          <w:rFonts w:ascii="Times New Roman" w:hAnsi="Times New Roman"/>
          <w:sz w:val="24"/>
          <w:szCs w:val="24"/>
          <w:lang w:val="ru-RU"/>
        </w:rPr>
        <w:t xml:space="preserve">ОПК-9 </w:t>
      </w:r>
      <w:r w:rsidRPr="003B6D79">
        <w:rPr>
          <w:rFonts w:ascii="Times New Roman" w:hAnsi="Times New Roman"/>
          <w:sz w:val="24"/>
          <w:szCs w:val="24"/>
          <w:lang w:val="ru-RU"/>
        </w:rPr>
        <w:t>способностью</w:t>
      </w:r>
      <w:r>
        <w:rPr>
          <w:rFonts w:ascii="Times New Roman" w:hAnsi="Times New Roman"/>
          <w:sz w:val="24"/>
          <w:szCs w:val="24"/>
          <w:lang w:val="ru-RU"/>
        </w:rPr>
        <w:t xml:space="preserve"> участвовать в реализации основных профессиональных и дополнительных образовательных программ</w:t>
      </w:r>
    </w:p>
    <w:p w:rsidR="007F69C4" w:rsidRPr="007E3853" w:rsidRDefault="007F69C4" w:rsidP="00F36F55">
      <w:pPr>
        <w:pStyle w:val="ListParagraph"/>
        <w:spacing w:line="360" w:lineRule="auto"/>
        <w:rPr>
          <w:rFonts w:ascii="Times New Roman" w:hAnsi="Times New Roman"/>
          <w:sz w:val="24"/>
          <w:szCs w:val="24"/>
          <w:lang w:val="ru-RU"/>
        </w:rPr>
      </w:pPr>
      <w:bookmarkStart w:id="2" w:name="_GoBack"/>
      <w:bookmarkEnd w:id="2"/>
    </w:p>
    <w:p w:rsidR="007F69C4" w:rsidRPr="005E35B8" w:rsidRDefault="007F69C4" w:rsidP="005B1481">
      <w:pPr>
        <w:pStyle w:val="Heading3"/>
        <w:rPr>
          <w:lang w:val="ru-RU"/>
        </w:rPr>
      </w:pPr>
      <w:r w:rsidRPr="005E35B8">
        <w:rPr>
          <w:lang w:val="ru-RU"/>
        </w:rPr>
        <w:t xml:space="preserve">      </w:t>
      </w:r>
      <w:bookmarkStart w:id="3" w:name="_Toc148723638"/>
      <w:r>
        <w:rPr>
          <w:lang w:val="ru-RU"/>
        </w:rPr>
        <w:t xml:space="preserve">3. </w:t>
      </w:r>
      <w:r w:rsidRPr="005E35B8">
        <w:rPr>
          <w:lang w:val="ru-RU"/>
        </w:rPr>
        <w:t>Содержание педагогической практики</w:t>
      </w:r>
      <w:bookmarkEnd w:id="3"/>
    </w:p>
    <w:p w:rsidR="007F69C4" w:rsidRPr="005B118D" w:rsidRDefault="007F69C4" w:rsidP="008D1108">
      <w:pPr>
        <w:spacing w:line="360" w:lineRule="auto"/>
        <w:ind w:left="567" w:firstLine="851"/>
        <w:jc w:val="both"/>
        <w:rPr>
          <w:rFonts w:ascii="Times New Roman" w:hAnsi="Times New Roman"/>
          <w:sz w:val="24"/>
          <w:szCs w:val="24"/>
          <w:lang w:val="ru-RU"/>
        </w:rPr>
      </w:pPr>
      <w:r w:rsidRPr="005B118D">
        <w:rPr>
          <w:rFonts w:ascii="Times New Roman" w:hAnsi="Times New Roman"/>
          <w:sz w:val="24"/>
          <w:szCs w:val="24"/>
          <w:lang w:val="ru-RU"/>
        </w:rPr>
        <w:t xml:space="preserve">Содержанием производственной педагогической практики является закрепление теоретических знаний, полученных магистрантами в предшествующий период обучения, а также овладение практическими навыками и умениями работы в высшей школе.  Конкретное содержание педагогической практики планируется руководителем магистранта и отражается в его индивидуальном плане. При этом в нем отдельно указываются мероприятия подготовительного, основного и заключительного разделов (этапов) практики. В подготовительном разделе - задания, направленные на ознакомление магистранта со следующей информацией: </w:t>
      </w:r>
    </w:p>
    <w:p w:rsidR="007F69C4" w:rsidRPr="005B118D" w:rsidRDefault="007F69C4" w:rsidP="008D1108">
      <w:pPr>
        <w:pStyle w:val="ListParagraph"/>
        <w:numPr>
          <w:ilvl w:val="0"/>
          <w:numId w:val="8"/>
        </w:numPr>
        <w:spacing w:after="200" w:line="360" w:lineRule="auto"/>
        <w:jc w:val="both"/>
        <w:rPr>
          <w:rFonts w:ascii="Times New Roman" w:hAnsi="Times New Roman"/>
          <w:sz w:val="24"/>
          <w:szCs w:val="24"/>
        </w:rPr>
      </w:pPr>
      <w:r w:rsidRPr="005B118D">
        <w:rPr>
          <w:rFonts w:ascii="Times New Roman" w:hAnsi="Times New Roman"/>
          <w:sz w:val="24"/>
          <w:szCs w:val="24"/>
        </w:rPr>
        <w:t xml:space="preserve">структура вуза, кафедры; </w:t>
      </w:r>
    </w:p>
    <w:p w:rsidR="007F69C4" w:rsidRPr="005B118D" w:rsidRDefault="007F69C4" w:rsidP="008D1108">
      <w:pPr>
        <w:pStyle w:val="ListParagraph"/>
        <w:numPr>
          <w:ilvl w:val="0"/>
          <w:numId w:val="8"/>
        </w:numPr>
        <w:spacing w:after="200" w:line="360" w:lineRule="auto"/>
        <w:jc w:val="both"/>
        <w:rPr>
          <w:rFonts w:ascii="Times New Roman" w:hAnsi="Times New Roman"/>
          <w:sz w:val="24"/>
          <w:szCs w:val="24"/>
        </w:rPr>
      </w:pPr>
      <w:r w:rsidRPr="005B118D">
        <w:rPr>
          <w:rFonts w:ascii="Times New Roman" w:hAnsi="Times New Roman"/>
          <w:sz w:val="24"/>
          <w:szCs w:val="24"/>
        </w:rPr>
        <w:t xml:space="preserve"> документы,  регламентирующие учебный процесс;</w:t>
      </w:r>
    </w:p>
    <w:p w:rsidR="007F69C4" w:rsidRPr="005B118D" w:rsidRDefault="007F69C4" w:rsidP="008D1108">
      <w:pPr>
        <w:pStyle w:val="ListParagraph"/>
        <w:numPr>
          <w:ilvl w:val="0"/>
          <w:numId w:val="8"/>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должностные обязанности и права преподавателей вуза; </w:t>
      </w:r>
    </w:p>
    <w:p w:rsidR="007F69C4" w:rsidRPr="005B118D" w:rsidRDefault="007F69C4" w:rsidP="008D1108">
      <w:pPr>
        <w:pStyle w:val="ListParagraph"/>
        <w:numPr>
          <w:ilvl w:val="0"/>
          <w:numId w:val="8"/>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программы  читаемых курсов на кафедре;</w:t>
      </w:r>
    </w:p>
    <w:p w:rsidR="007F69C4" w:rsidRPr="005B118D" w:rsidRDefault="007F69C4" w:rsidP="008D1108">
      <w:pPr>
        <w:pStyle w:val="ListParagraph"/>
        <w:numPr>
          <w:ilvl w:val="0"/>
          <w:numId w:val="8"/>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правила  внутреннего трудового распорядка, включая инструктаж по технике безопасности. </w:t>
      </w:r>
    </w:p>
    <w:p w:rsidR="007F69C4" w:rsidRPr="005B118D" w:rsidRDefault="007F69C4" w:rsidP="008D1108">
      <w:pPr>
        <w:spacing w:line="360" w:lineRule="auto"/>
        <w:ind w:left="567" w:firstLine="851"/>
        <w:jc w:val="both"/>
        <w:rPr>
          <w:rFonts w:ascii="Times New Roman" w:hAnsi="Times New Roman"/>
          <w:sz w:val="24"/>
          <w:szCs w:val="24"/>
          <w:lang w:val="ru-RU"/>
        </w:rPr>
      </w:pPr>
      <w:r w:rsidRPr="005B118D">
        <w:rPr>
          <w:rFonts w:ascii="Times New Roman" w:hAnsi="Times New Roman"/>
          <w:sz w:val="24"/>
          <w:szCs w:val="24"/>
          <w:lang w:val="ru-RU"/>
        </w:rPr>
        <w:t xml:space="preserve">   В течении основного раздела практики магистранту планируются следующие виды работ: </w:t>
      </w:r>
    </w:p>
    <w:p w:rsidR="007F69C4" w:rsidRPr="005B118D" w:rsidRDefault="007F69C4" w:rsidP="008D1108">
      <w:pPr>
        <w:spacing w:line="360" w:lineRule="auto"/>
        <w:jc w:val="both"/>
        <w:rPr>
          <w:rFonts w:ascii="Times New Roman" w:hAnsi="Times New Roman"/>
          <w:i/>
          <w:sz w:val="24"/>
          <w:szCs w:val="24"/>
          <w:lang w:val="ru-RU"/>
        </w:rPr>
      </w:pPr>
      <w:r w:rsidRPr="005B118D">
        <w:rPr>
          <w:rFonts w:ascii="Times New Roman" w:hAnsi="Times New Roman"/>
          <w:i/>
          <w:sz w:val="24"/>
          <w:szCs w:val="24"/>
          <w:lang w:val="ru-RU"/>
        </w:rPr>
        <w:t xml:space="preserve">Методическая работа, которая включает:  </w:t>
      </w:r>
    </w:p>
    <w:p w:rsidR="007F69C4" w:rsidRPr="005B118D" w:rsidRDefault="007F69C4" w:rsidP="008D1108">
      <w:pPr>
        <w:pStyle w:val="ListParagraph"/>
        <w:numPr>
          <w:ilvl w:val="0"/>
          <w:numId w:val="9"/>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изучение методической литературы,  государственных образовательных стандартов подготовки магистров, учебных планов и рабочих программ по направлению зарубежное регионоведение;</w:t>
      </w:r>
    </w:p>
    <w:p w:rsidR="007F69C4" w:rsidRPr="005B118D" w:rsidRDefault="007F69C4" w:rsidP="008D1108">
      <w:pPr>
        <w:pStyle w:val="ListParagraph"/>
        <w:numPr>
          <w:ilvl w:val="0"/>
          <w:numId w:val="9"/>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подбор основной и дополнительной литературы в соответствии с тематикой и целями планируемых занятий;</w:t>
      </w:r>
    </w:p>
    <w:p w:rsidR="007F69C4" w:rsidRPr="005B118D" w:rsidRDefault="007F69C4" w:rsidP="008D1108">
      <w:pPr>
        <w:pStyle w:val="ListParagraph"/>
        <w:numPr>
          <w:ilvl w:val="0"/>
          <w:numId w:val="9"/>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разработку материалов для проведения лекционных, семинарских и практических занятий со студентами в объеме, определяемом руководителем практики (тексты лекций; планы-конспекты занятий; презентации; видеоматериалы; раздаточный материал; тесты проверки знаний; ситуационные задачи; список источников, необходимый студентам для подготовки к занятию и т.п.); проверку их качества; </w:t>
      </w:r>
    </w:p>
    <w:p w:rsidR="007F69C4" w:rsidRPr="005B118D" w:rsidRDefault="007F69C4" w:rsidP="008D1108">
      <w:pPr>
        <w:spacing w:line="360" w:lineRule="auto"/>
        <w:jc w:val="both"/>
        <w:rPr>
          <w:rFonts w:ascii="Times New Roman" w:hAnsi="Times New Roman"/>
          <w:i/>
          <w:sz w:val="24"/>
          <w:szCs w:val="24"/>
          <w:lang w:val="ru-RU"/>
        </w:rPr>
      </w:pPr>
      <w:r w:rsidRPr="005B118D">
        <w:rPr>
          <w:rFonts w:ascii="Times New Roman" w:hAnsi="Times New Roman"/>
          <w:i/>
          <w:sz w:val="24"/>
          <w:szCs w:val="24"/>
          <w:lang w:val="ru-RU"/>
        </w:rPr>
        <w:t xml:space="preserve">Учебная работа, куда входит: </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ознакомление с порядком организации и проведения различных форм учебных занятий; </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согласование с заведующим кафедрой графика посещения занятий преподавателями его кафедры, а также график проведения своих занятий; </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посещение практикантом занятий преподавателей кафедры (в первую очередь, руководителя практики), осуществление их анализа;</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участие в проведении занятий по темам, связанным со странами</w:t>
      </w:r>
      <w:r>
        <w:rPr>
          <w:rFonts w:ascii="Times New Roman" w:hAnsi="Times New Roman"/>
          <w:sz w:val="24"/>
          <w:szCs w:val="24"/>
          <w:lang w:val="ru-RU"/>
        </w:rPr>
        <w:t xml:space="preserve"> Востока</w:t>
      </w:r>
      <w:r w:rsidRPr="005B118D">
        <w:rPr>
          <w:rFonts w:ascii="Times New Roman" w:hAnsi="Times New Roman"/>
          <w:sz w:val="24"/>
          <w:szCs w:val="24"/>
          <w:lang w:val="ru-RU"/>
        </w:rPr>
        <w:t>;</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участие в проведении деловой игры для студентов;</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участие в ситуационном анализе и «круглом столе» - дискуссии;</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посещение занятий  своих сокурсников с последующим их обсуждением; </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изучение современных образовательных технологий высшей школы, а также технических устройств и программного обеспечения, необходимого для проведения занятий;</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анализ проведенных занятий с руководителем практики;</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rPr>
        <w:t>разработка тестов, экзаменационных заданий;</w:t>
      </w:r>
    </w:p>
    <w:p w:rsidR="007F69C4" w:rsidRPr="005B118D" w:rsidRDefault="007F69C4" w:rsidP="008D1108">
      <w:pPr>
        <w:pStyle w:val="ListParagraph"/>
        <w:numPr>
          <w:ilvl w:val="0"/>
          <w:numId w:val="10"/>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разработка мультимедийных комплексов по учебным дисциплинам; </w:t>
      </w:r>
    </w:p>
    <w:p w:rsidR="007F69C4" w:rsidRPr="005B118D" w:rsidRDefault="007F69C4" w:rsidP="008D1108">
      <w:pPr>
        <w:spacing w:line="360" w:lineRule="auto"/>
        <w:ind w:firstLine="0"/>
        <w:jc w:val="both"/>
        <w:rPr>
          <w:rFonts w:ascii="Times New Roman" w:hAnsi="Times New Roman"/>
          <w:i/>
          <w:sz w:val="24"/>
          <w:szCs w:val="24"/>
          <w:lang w:val="ru-RU"/>
        </w:rPr>
      </w:pPr>
      <w:r w:rsidRPr="005B118D">
        <w:rPr>
          <w:rFonts w:ascii="Times New Roman" w:hAnsi="Times New Roman"/>
          <w:i/>
          <w:sz w:val="24"/>
          <w:szCs w:val="24"/>
          <w:lang w:val="ru-RU"/>
        </w:rPr>
        <w:t xml:space="preserve">Научно-исследовательская работа, которая включает: </w:t>
      </w:r>
    </w:p>
    <w:p w:rsidR="007F69C4" w:rsidRPr="005B118D" w:rsidRDefault="007F69C4" w:rsidP="008D1108">
      <w:pPr>
        <w:pStyle w:val="ListParagraph"/>
        <w:numPr>
          <w:ilvl w:val="0"/>
          <w:numId w:val="11"/>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организацию и проведение научного исследования со студентами в рамках выполняемых ими курсовых или выпускных квалификационных работ; </w:t>
      </w:r>
    </w:p>
    <w:p w:rsidR="007F69C4" w:rsidRPr="005B118D" w:rsidRDefault="007F69C4" w:rsidP="008D1108">
      <w:pPr>
        <w:pStyle w:val="ListParagraph"/>
        <w:numPr>
          <w:ilvl w:val="0"/>
          <w:numId w:val="11"/>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участие в работе студенческих научных конференций  с целью приобщения студентов к науке и развитию у практиканта навыков научного руководства;</w:t>
      </w:r>
    </w:p>
    <w:p w:rsidR="007F69C4" w:rsidRPr="005B118D" w:rsidRDefault="007F69C4" w:rsidP="008D1108">
      <w:pPr>
        <w:pStyle w:val="ListParagraph"/>
        <w:numPr>
          <w:ilvl w:val="0"/>
          <w:numId w:val="11"/>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проведение анкетирования студентов по теме своей магистерской диссертации для выяснения их мнения по тем или иным проблемным вопросам для последующего научного анализа.</w:t>
      </w:r>
    </w:p>
    <w:p w:rsidR="007F69C4" w:rsidRPr="005B118D" w:rsidRDefault="007F69C4" w:rsidP="008D1108">
      <w:pPr>
        <w:pStyle w:val="3"/>
        <w:shd w:val="clear" w:color="auto" w:fill="auto"/>
        <w:spacing w:after="0" w:line="360" w:lineRule="auto"/>
        <w:ind w:left="567" w:right="159" w:firstLine="851"/>
        <w:jc w:val="both"/>
        <w:rPr>
          <w:sz w:val="24"/>
          <w:szCs w:val="24"/>
        </w:rPr>
      </w:pPr>
      <w:r w:rsidRPr="005B118D">
        <w:rPr>
          <w:sz w:val="24"/>
          <w:szCs w:val="24"/>
        </w:rPr>
        <w:t>Программа педагогической практики для каждого магистранта конкретизируется и дополняется в зависимости от специфики и характера выполняемой работы.</w:t>
      </w:r>
    </w:p>
    <w:p w:rsidR="007F69C4" w:rsidRPr="005B118D" w:rsidRDefault="007F69C4" w:rsidP="008D1108">
      <w:pPr>
        <w:pStyle w:val="3"/>
        <w:shd w:val="clear" w:color="auto" w:fill="auto"/>
        <w:spacing w:after="0" w:line="360" w:lineRule="auto"/>
        <w:ind w:left="567" w:right="159" w:firstLine="851"/>
        <w:jc w:val="both"/>
        <w:rPr>
          <w:sz w:val="24"/>
          <w:szCs w:val="24"/>
        </w:rPr>
      </w:pPr>
      <w:r w:rsidRPr="005B118D">
        <w:rPr>
          <w:sz w:val="24"/>
          <w:szCs w:val="24"/>
        </w:rPr>
        <w:t xml:space="preserve"> Заключительный этап практики содержит следующие виды работы обучающегося: </w:t>
      </w:r>
    </w:p>
    <w:p w:rsidR="007F69C4" w:rsidRPr="005B118D" w:rsidRDefault="007F69C4" w:rsidP="008D1108">
      <w:pPr>
        <w:pStyle w:val="3"/>
        <w:numPr>
          <w:ilvl w:val="0"/>
          <w:numId w:val="12"/>
        </w:numPr>
        <w:shd w:val="clear" w:color="auto" w:fill="auto"/>
        <w:spacing w:after="0" w:line="360" w:lineRule="auto"/>
        <w:ind w:right="159"/>
        <w:jc w:val="both"/>
        <w:rPr>
          <w:sz w:val="24"/>
          <w:szCs w:val="24"/>
        </w:rPr>
      </w:pPr>
      <w:r w:rsidRPr="005B118D">
        <w:rPr>
          <w:sz w:val="24"/>
          <w:szCs w:val="24"/>
        </w:rPr>
        <w:t>анализ проделанной работы в соответствии со своим индивидуальным планом;</w:t>
      </w:r>
    </w:p>
    <w:p w:rsidR="007F69C4" w:rsidRPr="005B118D" w:rsidRDefault="007F69C4" w:rsidP="008D1108">
      <w:pPr>
        <w:pStyle w:val="3"/>
        <w:numPr>
          <w:ilvl w:val="0"/>
          <w:numId w:val="12"/>
        </w:numPr>
        <w:shd w:val="clear" w:color="auto" w:fill="auto"/>
        <w:spacing w:after="0" w:line="360" w:lineRule="auto"/>
        <w:ind w:right="159"/>
        <w:jc w:val="both"/>
        <w:rPr>
          <w:sz w:val="24"/>
          <w:szCs w:val="24"/>
        </w:rPr>
      </w:pPr>
      <w:r w:rsidRPr="005B118D">
        <w:rPr>
          <w:sz w:val="24"/>
          <w:szCs w:val="24"/>
        </w:rPr>
        <w:t xml:space="preserve"> подготовка и сдача отчета о педагогической практике; </w:t>
      </w:r>
    </w:p>
    <w:p w:rsidR="007F69C4" w:rsidRPr="005B118D" w:rsidRDefault="007F69C4" w:rsidP="008D1108">
      <w:pPr>
        <w:pStyle w:val="3"/>
        <w:numPr>
          <w:ilvl w:val="0"/>
          <w:numId w:val="12"/>
        </w:numPr>
        <w:shd w:val="clear" w:color="auto" w:fill="auto"/>
        <w:spacing w:after="0" w:line="360" w:lineRule="auto"/>
        <w:ind w:right="159"/>
        <w:jc w:val="both"/>
        <w:rPr>
          <w:sz w:val="24"/>
          <w:szCs w:val="24"/>
        </w:rPr>
      </w:pPr>
      <w:r w:rsidRPr="005B118D">
        <w:rPr>
          <w:sz w:val="24"/>
          <w:szCs w:val="24"/>
        </w:rPr>
        <w:t xml:space="preserve">устранение замечаний руководителя практики по отчету; </w:t>
      </w:r>
    </w:p>
    <w:p w:rsidR="007F69C4" w:rsidRPr="005B118D" w:rsidRDefault="007F69C4" w:rsidP="008D1108">
      <w:pPr>
        <w:pStyle w:val="3"/>
        <w:numPr>
          <w:ilvl w:val="0"/>
          <w:numId w:val="12"/>
        </w:numPr>
        <w:shd w:val="clear" w:color="auto" w:fill="auto"/>
        <w:spacing w:after="0" w:line="360" w:lineRule="auto"/>
        <w:ind w:right="159"/>
        <w:jc w:val="both"/>
        <w:rPr>
          <w:sz w:val="24"/>
          <w:szCs w:val="24"/>
        </w:rPr>
      </w:pPr>
      <w:r w:rsidRPr="005B118D">
        <w:rPr>
          <w:sz w:val="24"/>
          <w:szCs w:val="24"/>
        </w:rPr>
        <w:t xml:space="preserve"> защита отчета о педагогической практике.</w:t>
      </w:r>
    </w:p>
    <w:p w:rsidR="007F69C4" w:rsidRPr="005B118D" w:rsidRDefault="007F69C4" w:rsidP="008D1108">
      <w:pPr>
        <w:spacing w:line="360" w:lineRule="auto"/>
        <w:ind w:left="567" w:firstLine="357"/>
        <w:jc w:val="both"/>
        <w:rPr>
          <w:rFonts w:ascii="Times New Roman" w:hAnsi="Times New Roman"/>
          <w:i/>
          <w:sz w:val="24"/>
          <w:szCs w:val="24"/>
          <w:lang w:val="ru-RU"/>
        </w:rPr>
      </w:pPr>
      <w:r w:rsidRPr="005B118D">
        <w:rPr>
          <w:rFonts w:ascii="Times New Roman" w:hAnsi="Times New Roman"/>
          <w:i/>
          <w:sz w:val="24"/>
          <w:szCs w:val="24"/>
          <w:lang w:val="ru-RU"/>
        </w:rPr>
        <w:t xml:space="preserve">      Учебно-методическое обеспечение самостоятельной работы студентов на практике </w:t>
      </w:r>
    </w:p>
    <w:p w:rsidR="007F69C4" w:rsidRPr="005B118D" w:rsidRDefault="007F69C4" w:rsidP="008D1108">
      <w:pPr>
        <w:spacing w:line="360" w:lineRule="auto"/>
        <w:ind w:left="567" w:firstLine="357"/>
        <w:jc w:val="both"/>
        <w:rPr>
          <w:rFonts w:ascii="Times New Roman" w:hAnsi="Times New Roman"/>
          <w:sz w:val="24"/>
          <w:szCs w:val="24"/>
          <w:lang w:val="ru-RU"/>
        </w:rPr>
      </w:pPr>
      <w:r w:rsidRPr="005B118D">
        <w:rPr>
          <w:rFonts w:ascii="Times New Roman" w:hAnsi="Times New Roman"/>
          <w:sz w:val="24"/>
          <w:szCs w:val="24"/>
          <w:lang w:val="ru-RU"/>
        </w:rPr>
        <w:t xml:space="preserve">Для    обеспечения самостоятельной работы студентов на практике кафедрой и научным руководителем предполагается: </w:t>
      </w:r>
    </w:p>
    <w:p w:rsidR="007F69C4" w:rsidRPr="005B118D" w:rsidRDefault="007F69C4" w:rsidP="008D1108">
      <w:pPr>
        <w:pStyle w:val="ListParagraph"/>
        <w:numPr>
          <w:ilvl w:val="0"/>
          <w:numId w:val="16"/>
        </w:num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организация, планирование и контроль за ходом практики; </w:t>
      </w:r>
    </w:p>
    <w:p w:rsidR="007F69C4" w:rsidRPr="005B118D" w:rsidRDefault="007F69C4" w:rsidP="008D1108">
      <w:pPr>
        <w:pStyle w:val="ListParagraph"/>
        <w:numPr>
          <w:ilvl w:val="0"/>
          <w:numId w:val="16"/>
        </w:num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разработка и утверждение индивидуальных планов работы студентов; </w:t>
      </w:r>
    </w:p>
    <w:p w:rsidR="007F69C4" w:rsidRPr="005B118D" w:rsidRDefault="007F69C4" w:rsidP="008D1108">
      <w:pPr>
        <w:pStyle w:val="ListParagraph"/>
        <w:numPr>
          <w:ilvl w:val="0"/>
          <w:numId w:val="16"/>
        </w:num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консультирование, оказание помощи в работе с педагогической информацией; </w:t>
      </w:r>
    </w:p>
    <w:p w:rsidR="007F69C4" w:rsidRPr="005B118D" w:rsidRDefault="007F69C4" w:rsidP="008D1108">
      <w:pPr>
        <w:pStyle w:val="ListParagraph"/>
        <w:numPr>
          <w:ilvl w:val="0"/>
          <w:numId w:val="16"/>
        </w:num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помощь в выборе методов и инструментов проведения педагогических мероприятий</w:t>
      </w:r>
    </w:p>
    <w:p w:rsidR="007F69C4" w:rsidRDefault="007F69C4" w:rsidP="008D1108">
      <w:pPr>
        <w:pStyle w:val="ListParagraph"/>
        <w:numPr>
          <w:ilvl w:val="0"/>
          <w:numId w:val="16"/>
        </w:numPr>
        <w:spacing w:line="360" w:lineRule="auto"/>
        <w:jc w:val="both"/>
        <w:rPr>
          <w:rFonts w:ascii="Times New Roman" w:hAnsi="Times New Roman"/>
          <w:sz w:val="24"/>
          <w:szCs w:val="24"/>
          <w:lang w:val="ru-RU"/>
        </w:rPr>
      </w:pPr>
      <w:r w:rsidRPr="005B118D">
        <w:rPr>
          <w:rFonts w:ascii="Times New Roman" w:hAnsi="Times New Roman"/>
          <w:sz w:val="24"/>
          <w:szCs w:val="24"/>
          <w:lang w:val="ru-RU"/>
        </w:rPr>
        <w:t>проверка  материалов и отчётов студентов о про</w:t>
      </w:r>
      <w:r>
        <w:rPr>
          <w:rFonts w:ascii="Times New Roman" w:hAnsi="Times New Roman"/>
          <w:sz w:val="24"/>
          <w:szCs w:val="24"/>
          <w:lang w:val="ru-RU"/>
        </w:rPr>
        <w:t xml:space="preserve">хождении педагогической </w:t>
      </w:r>
      <w:r w:rsidRPr="005B118D">
        <w:rPr>
          <w:rFonts w:ascii="Times New Roman" w:hAnsi="Times New Roman"/>
          <w:sz w:val="24"/>
          <w:szCs w:val="24"/>
          <w:lang w:val="ru-RU"/>
        </w:rPr>
        <w:t>практики.</w:t>
      </w:r>
    </w:p>
    <w:p w:rsidR="007F69C4" w:rsidRPr="005B118D" w:rsidRDefault="007F69C4" w:rsidP="008D1108">
      <w:pPr>
        <w:pStyle w:val="ListParagraph"/>
        <w:spacing w:line="360" w:lineRule="auto"/>
        <w:ind w:firstLine="0"/>
        <w:jc w:val="both"/>
        <w:rPr>
          <w:rFonts w:ascii="Times New Roman" w:hAnsi="Times New Roman"/>
          <w:sz w:val="24"/>
          <w:szCs w:val="24"/>
          <w:lang w:val="ru-RU"/>
        </w:rPr>
      </w:pPr>
    </w:p>
    <w:p w:rsidR="007F69C4" w:rsidRPr="005B1481" w:rsidRDefault="007F69C4" w:rsidP="005B1481">
      <w:pPr>
        <w:pStyle w:val="Heading3"/>
        <w:rPr>
          <w:lang w:val="ru-RU"/>
        </w:rPr>
      </w:pPr>
      <w:bookmarkStart w:id="4" w:name="_Toc148723639"/>
      <w:r>
        <w:rPr>
          <w:lang w:val="ru-RU"/>
        </w:rPr>
        <w:t xml:space="preserve">4. </w:t>
      </w:r>
      <w:r w:rsidRPr="005B1481">
        <w:rPr>
          <w:lang w:val="ru-RU"/>
        </w:rPr>
        <w:t>Отчетность по практике</w:t>
      </w:r>
      <w:bookmarkEnd w:id="4"/>
    </w:p>
    <w:p w:rsidR="007F69C4" w:rsidRPr="005B118D" w:rsidRDefault="007F69C4" w:rsidP="008D1108">
      <w:pPr>
        <w:spacing w:line="360" w:lineRule="auto"/>
        <w:ind w:left="567" w:firstLine="0"/>
        <w:jc w:val="both"/>
        <w:rPr>
          <w:rFonts w:ascii="Times New Roman" w:hAnsi="Times New Roman"/>
          <w:sz w:val="24"/>
          <w:szCs w:val="24"/>
          <w:lang w:val="ru-RU"/>
        </w:rPr>
      </w:pPr>
      <w:r w:rsidRPr="005B118D">
        <w:rPr>
          <w:rFonts w:ascii="Times New Roman" w:hAnsi="Times New Roman"/>
          <w:b/>
          <w:spacing w:val="3"/>
          <w:sz w:val="24"/>
          <w:szCs w:val="24"/>
          <w:lang w:val="ru-RU"/>
        </w:rPr>
        <w:t xml:space="preserve">        </w:t>
      </w:r>
      <w:r w:rsidRPr="005B118D">
        <w:rPr>
          <w:rFonts w:ascii="Times New Roman" w:hAnsi="Times New Roman"/>
          <w:sz w:val="24"/>
          <w:szCs w:val="24"/>
          <w:lang w:val="ru-RU"/>
        </w:rPr>
        <w:t xml:space="preserve">Организацию и руководство работой магистрантов обеспечивают руководитель магистранта или научный руководитель магистерской программы. При необходимости для консультаций привлекаются высококвалифицированные специалисты из профессорско -преподавательского состава договорной организации, систематически занимающиеся научно - методической и педагогической деятельностью, имеющие базовое образование соответствующего профиля, учёную степень или учёное звание. Требования к организации практики определяются государственными образовательными стандартами высшего образования. Практика может проводиться как непрерывным циклом, так и путем чередования с теоретическими занятиями.  К организационно-методическому обеспечению практики относятся:  программа практики;  индивидуальный план практики;  методические пособия по организации практики. Основным документом по организации и проведению практики является программа практики. Контроль за выполнением программ практик осуществляется научным руководителем магистранта. Практика магистрантов оценивается по результатам отчетов, составляемых ими в соответствии с утвержденной программой. Отчет о прохождении практики должен включать описание проделанной магистрантом работы.  </w:t>
      </w:r>
    </w:p>
    <w:p w:rsidR="007F69C4" w:rsidRPr="005B118D" w:rsidRDefault="007F69C4" w:rsidP="008D1108">
      <w:pPr>
        <w:pStyle w:val="3"/>
        <w:shd w:val="clear" w:color="auto" w:fill="auto"/>
        <w:spacing w:after="0" w:line="360" w:lineRule="auto"/>
        <w:ind w:left="567" w:right="20" w:firstLine="0"/>
        <w:jc w:val="both"/>
        <w:rPr>
          <w:sz w:val="24"/>
          <w:szCs w:val="24"/>
        </w:rPr>
      </w:pPr>
      <w:r w:rsidRPr="005B118D">
        <w:rPr>
          <w:i/>
          <w:sz w:val="24"/>
          <w:szCs w:val="24"/>
        </w:rPr>
        <w:t xml:space="preserve">            Содержание отчета</w:t>
      </w:r>
      <w:r w:rsidRPr="005B118D">
        <w:rPr>
          <w:sz w:val="24"/>
          <w:szCs w:val="24"/>
        </w:rPr>
        <w:t xml:space="preserve"> отражает работу магистранта по выполнению плана педагогичес</w:t>
      </w:r>
      <w:r>
        <w:rPr>
          <w:sz w:val="24"/>
          <w:szCs w:val="24"/>
        </w:rPr>
        <w:t>к</w:t>
      </w:r>
      <w:r w:rsidRPr="005B118D">
        <w:rPr>
          <w:sz w:val="24"/>
          <w:szCs w:val="24"/>
        </w:rPr>
        <w:t xml:space="preserve">ой практики. </w:t>
      </w:r>
    </w:p>
    <w:p w:rsidR="007F69C4" w:rsidRPr="005B118D" w:rsidRDefault="007F69C4" w:rsidP="005A60C3">
      <w:pPr>
        <w:pStyle w:val="3"/>
        <w:shd w:val="clear" w:color="auto" w:fill="auto"/>
        <w:spacing w:after="0" w:line="360" w:lineRule="auto"/>
        <w:ind w:left="567" w:right="20" w:firstLine="851"/>
        <w:jc w:val="both"/>
        <w:rPr>
          <w:sz w:val="24"/>
          <w:szCs w:val="24"/>
        </w:rPr>
      </w:pPr>
      <w:r w:rsidRPr="005B118D">
        <w:rPr>
          <w:rStyle w:val="a0"/>
          <w:sz w:val="24"/>
          <w:szCs w:val="24"/>
        </w:rPr>
        <w:t>Во введении</w:t>
      </w:r>
      <w:r w:rsidRPr="005B118D">
        <w:rPr>
          <w:sz w:val="24"/>
          <w:szCs w:val="24"/>
        </w:rPr>
        <w:t xml:space="preserve"> отчета формулируются цель и задачи педагогической практики. </w:t>
      </w:r>
      <w:r w:rsidRPr="005B118D">
        <w:rPr>
          <w:rStyle w:val="a0"/>
          <w:sz w:val="24"/>
          <w:szCs w:val="24"/>
        </w:rPr>
        <w:t>Основная часть</w:t>
      </w:r>
      <w:r w:rsidRPr="005B118D">
        <w:rPr>
          <w:sz w:val="24"/>
          <w:szCs w:val="24"/>
        </w:rPr>
        <w:t xml:space="preserve"> отчета отражает выполнение программы запланированной работы. </w:t>
      </w:r>
      <w:r w:rsidRPr="005B118D">
        <w:rPr>
          <w:rStyle w:val="a0"/>
          <w:sz w:val="24"/>
          <w:szCs w:val="24"/>
        </w:rPr>
        <w:t>В заключении</w:t>
      </w:r>
      <w:r w:rsidRPr="005B118D">
        <w:rPr>
          <w:sz w:val="24"/>
          <w:szCs w:val="24"/>
        </w:rPr>
        <w:t xml:space="preserve"> отчета делаются выводы, рекомендации относительно организации и содержания педагогической практики. Отчет подписывается исполнителем и руководителем практики и сдается на кафедру.</w:t>
      </w:r>
    </w:p>
    <w:p w:rsidR="007F69C4" w:rsidRPr="005B118D" w:rsidRDefault="007F69C4" w:rsidP="005A60C3">
      <w:pPr>
        <w:pStyle w:val="3"/>
        <w:shd w:val="clear" w:color="auto" w:fill="auto"/>
        <w:spacing w:after="0" w:line="360" w:lineRule="auto"/>
        <w:ind w:left="567" w:right="20" w:firstLine="851"/>
        <w:jc w:val="both"/>
        <w:rPr>
          <w:sz w:val="24"/>
          <w:szCs w:val="24"/>
        </w:rPr>
      </w:pPr>
      <w:r w:rsidRPr="005B118D">
        <w:rPr>
          <w:sz w:val="24"/>
          <w:szCs w:val="24"/>
        </w:rPr>
        <w:t>Отчет о прохождении педагогической практики защищается научному руководителю практики магистранта. При выставлении итоговой оценки (дифференцированного зачета) особое внимание обращается на самостоятельность выполнения магистрантом запланированных видов работ, оригинальность представленных им материалов, соблюдение установленных сроков прохождения педагогической практики. Оценка заносится в экзаменационную ведомость и зачетную книжку, приравнивается к оценкам по теоретическому обучению и учитывается при проведении итогов общей успеваемости магистрантов.</w:t>
      </w:r>
    </w:p>
    <w:p w:rsidR="007F69C4" w:rsidRPr="005B118D" w:rsidRDefault="007F69C4" w:rsidP="005A60C3">
      <w:pPr>
        <w:pStyle w:val="3"/>
        <w:shd w:val="clear" w:color="auto" w:fill="auto"/>
        <w:spacing w:after="0" w:line="360" w:lineRule="auto"/>
        <w:ind w:left="567" w:right="20" w:firstLine="851"/>
        <w:jc w:val="both"/>
        <w:rPr>
          <w:sz w:val="24"/>
          <w:szCs w:val="24"/>
        </w:rPr>
      </w:pPr>
      <w:r w:rsidRPr="005B118D">
        <w:rPr>
          <w:sz w:val="24"/>
          <w:szCs w:val="24"/>
        </w:rPr>
        <w:t>В качестве приложений к отчету могут быть представлены мультимедийные слайды, учебно-методические разработки и т.д. На все включенные в отчет приложения должны быть даны ссылки в основной текстовой части отчета.</w:t>
      </w:r>
    </w:p>
    <w:p w:rsidR="007F69C4" w:rsidRPr="005B118D" w:rsidRDefault="007F69C4" w:rsidP="005A60C3">
      <w:pPr>
        <w:pStyle w:val="3"/>
        <w:shd w:val="clear" w:color="auto" w:fill="auto"/>
        <w:spacing w:after="0" w:line="360" w:lineRule="auto"/>
        <w:ind w:left="567" w:right="80" w:firstLine="851"/>
        <w:jc w:val="both"/>
        <w:rPr>
          <w:sz w:val="24"/>
          <w:szCs w:val="24"/>
        </w:rPr>
      </w:pPr>
      <w:r w:rsidRPr="005B118D">
        <w:rPr>
          <w:sz w:val="24"/>
          <w:szCs w:val="24"/>
        </w:rPr>
        <w:t>Оформленный и заверенный магистрантом отчет о прохождении педагогической практики проверяется научным руководителем. После проверки отчет рекомендуется к защите либо возвращается на доработку. В случае отправления отчета на доработку, магистрант обязан внести соответствующие исправления и дополнения по замечаниям, сделанным руководителем и повторно представить отчет на проверку и получить допуск к защите отчёта. После получения допуска к защите, отчет должен быть защищен руководителю практики.</w:t>
      </w:r>
    </w:p>
    <w:p w:rsidR="007F69C4" w:rsidRPr="005B118D" w:rsidRDefault="007F69C4" w:rsidP="00A81952">
      <w:pPr>
        <w:pStyle w:val="3"/>
        <w:shd w:val="clear" w:color="auto" w:fill="auto"/>
        <w:spacing w:after="0" w:line="360" w:lineRule="auto"/>
        <w:ind w:left="567" w:right="80" w:firstLine="851"/>
        <w:jc w:val="both"/>
        <w:rPr>
          <w:sz w:val="24"/>
          <w:szCs w:val="24"/>
        </w:rPr>
      </w:pPr>
      <w:r w:rsidRPr="005B118D">
        <w:rPr>
          <w:sz w:val="24"/>
          <w:szCs w:val="24"/>
        </w:rPr>
        <w:t xml:space="preserve"> Магистранты, не выполнившие программу практики по уважительной причине, направляются на практику вторично в свободное от учебы время или проходят практику в индивидуальном порядке.</w:t>
      </w:r>
    </w:p>
    <w:p w:rsidR="007F69C4" w:rsidRPr="005B118D" w:rsidRDefault="007F69C4" w:rsidP="00A81952">
      <w:pPr>
        <w:pStyle w:val="3"/>
        <w:shd w:val="clear" w:color="auto" w:fill="auto"/>
        <w:spacing w:after="0" w:line="360" w:lineRule="auto"/>
        <w:ind w:left="567" w:right="80" w:firstLine="0"/>
        <w:jc w:val="both"/>
        <w:rPr>
          <w:sz w:val="24"/>
          <w:szCs w:val="24"/>
        </w:rPr>
      </w:pPr>
      <w:r w:rsidRPr="005B118D">
        <w:rPr>
          <w:sz w:val="24"/>
          <w:szCs w:val="24"/>
        </w:rPr>
        <w:t>При написании отчета следует руководствоваться правилами технического оформления (Приложение 1).</w:t>
      </w:r>
    </w:p>
    <w:p w:rsidR="007F69C4" w:rsidRPr="005B118D" w:rsidRDefault="007F69C4" w:rsidP="005B1481">
      <w:pPr>
        <w:pStyle w:val="Heading3"/>
        <w:rPr>
          <w:lang w:val="ru-RU"/>
        </w:rPr>
      </w:pPr>
      <w:bookmarkStart w:id="5" w:name="_Toc148723640"/>
      <w:r>
        <w:rPr>
          <w:lang w:val="ru-RU"/>
        </w:rPr>
        <w:t xml:space="preserve">5. </w:t>
      </w:r>
      <w:r w:rsidRPr="005B118D">
        <w:rPr>
          <w:lang w:val="ru-RU"/>
        </w:rPr>
        <w:t>Фонд оценочных средств для проведения промежуточной аттестации обучающихся по практике</w:t>
      </w:r>
      <w:bookmarkEnd w:id="5"/>
      <w:r w:rsidRPr="005B118D">
        <w:rPr>
          <w:lang w:val="ru-RU"/>
        </w:rPr>
        <w:t xml:space="preserve">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Оценочными средствами результатов обучения являются: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1)план учебного мероприятия по согласованию с руководителем, в котором отражено:</w:t>
      </w:r>
    </w:p>
    <w:p w:rsidR="007F69C4" w:rsidRPr="005B118D" w:rsidRDefault="007F69C4" w:rsidP="00CF688D">
      <w:pPr>
        <w:pStyle w:val="ListParagraph"/>
        <w:numPr>
          <w:ilvl w:val="0"/>
          <w:numId w:val="13"/>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участие магистранта в подготовке лекции по теме, определенной руководителем магистерской диссертации и соответствующей направлению научных интересов магистранта; </w:t>
      </w:r>
    </w:p>
    <w:p w:rsidR="007F69C4" w:rsidRPr="005B118D" w:rsidRDefault="007F69C4" w:rsidP="00CF688D">
      <w:pPr>
        <w:pStyle w:val="ListParagraph"/>
        <w:numPr>
          <w:ilvl w:val="0"/>
          <w:numId w:val="13"/>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подготовка и проведение семинара по теме, определенной руководителем магистерской диссертации и соответствующей направлению научных интересов магистранта; </w:t>
      </w:r>
    </w:p>
    <w:p w:rsidR="007F69C4" w:rsidRPr="005B118D" w:rsidRDefault="007F69C4" w:rsidP="00CF688D">
      <w:pPr>
        <w:pStyle w:val="ListParagraph"/>
        <w:numPr>
          <w:ilvl w:val="0"/>
          <w:numId w:val="13"/>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подготовка кейсов, материалов для практических работ, составление задач и т.д. по заданию научного руководителя; </w:t>
      </w:r>
    </w:p>
    <w:p w:rsidR="007F69C4" w:rsidRPr="005B118D" w:rsidRDefault="007F69C4" w:rsidP="00CF688D">
      <w:pPr>
        <w:pStyle w:val="ListParagraph"/>
        <w:numPr>
          <w:ilvl w:val="0"/>
          <w:numId w:val="13"/>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участие в проведении деловой игры для студентов; </w:t>
      </w:r>
    </w:p>
    <w:p w:rsidR="007F69C4" w:rsidRPr="005B118D" w:rsidRDefault="007F69C4" w:rsidP="00CF688D">
      <w:pPr>
        <w:pStyle w:val="ListParagraph"/>
        <w:numPr>
          <w:ilvl w:val="0"/>
          <w:numId w:val="13"/>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участие в проверке курсовых работ и отчетов по практикам; </w:t>
      </w:r>
    </w:p>
    <w:p w:rsidR="007F69C4" w:rsidRPr="005B118D" w:rsidRDefault="007F69C4" w:rsidP="00CF688D">
      <w:pPr>
        <w:pStyle w:val="ListParagraph"/>
        <w:numPr>
          <w:ilvl w:val="0"/>
          <w:numId w:val="13"/>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другие формы работ, определенные научным руководителем.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2) отзыв о посещении занятия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3) собеседование, позволяющее сделать заключение о закреплении теоретических знаний и умений, приобретении практического опыта, и о степени продвижения в формировании компетенций.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Вопросы для собеседования:</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1) специфика педагогической деятельности в образовательном учреждении;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2) специфика  организационно-управленческой деятельности в образовательном учреждении;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3) понятия о критериях объективного анализа условий и состояния образовательной среды;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4) структура основной профессиональной образовательной программы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5) виды учебной работы и структуру методического обеспечения учебного процесса. </w:t>
      </w:r>
    </w:p>
    <w:p w:rsidR="007F69C4" w:rsidRPr="005B1481" w:rsidRDefault="007F69C4" w:rsidP="00CF688D">
      <w:pPr>
        <w:jc w:val="both"/>
        <w:rPr>
          <w:rFonts w:ascii="Times New Roman" w:hAnsi="Times New Roman"/>
          <w:b/>
          <w:sz w:val="24"/>
          <w:szCs w:val="24"/>
          <w:lang w:val="ru-RU"/>
        </w:rPr>
      </w:pPr>
    </w:p>
    <w:p w:rsidR="007F69C4" w:rsidRPr="005B1481" w:rsidRDefault="007F69C4" w:rsidP="00CF688D">
      <w:pPr>
        <w:spacing w:line="360" w:lineRule="auto"/>
        <w:jc w:val="both"/>
        <w:rPr>
          <w:rFonts w:ascii="Times New Roman" w:hAnsi="Times New Roman"/>
          <w:sz w:val="24"/>
          <w:szCs w:val="24"/>
          <w:lang w:val="ru-RU"/>
        </w:rPr>
      </w:pPr>
      <w:r w:rsidRPr="005B1481">
        <w:rPr>
          <w:rFonts w:ascii="Times New Roman" w:hAnsi="Times New Roman"/>
          <w:sz w:val="24"/>
          <w:szCs w:val="24"/>
          <w:lang w:val="ru-RU"/>
        </w:rPr>
        <w:t xml:space="preserve">Шкалы оценивания </w:t>
      </w:r>
    </w:p>
    <w:p w:rsidR="007F69C4" w:rsidRPr="005B118D" w:rsidRDefault="007F69C4" w:rsidP="00CF688D">
      <w:pPr>
        <w:spacing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Критерии и нормы устного ответа  Оценка «5» ставится, если студент:</w:t>
      </w:r>
    </w:p>
    <w:p w:rsidR="007F69C4" w:rsidRPr="005B118D" w:rsidRDefault="007F69C4" w:rsidP="00CF688D">
      <w:pPr>
        <w:pStyle w:val="ListParagraph"/>
        <w:numPr>
          <w:ilvl w:val="0"/>
          <w:numId w:val="14"/>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w:t>
      </w:r>
    </w:p>
    <w:p w:rsidR="007F69C4" w:rsidRPr="005B118D" w:rsidRDefault="007F69C4" w:rsidP="00CF688D">
      <w:pPr>
        <w:pStyle w:val="ListParagraph"/>
        <w:numPr>
          <w:ilvl w:val="0"/>
          <w:numId w:val="14"/>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w:t>
      </w:r>
    </w:p>
    <w:p w:rsidR="007F69C4" w:rsidRPr="005B118D" w:rsidRDefault="007F69C4" w:rsidP="00CF688D">
      <w:pPr>
        <w:pStyle w:val="ListParagraph"/>
        <w:numPr>
          <w:ilvl w:val="0"/>
          <w:numId w:val="14"/>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w:t>
      </w:r>
    </w:p>
    <w:p w:rsidR="007F69C4" w:rsidRPr="005B118D" w:rsidRDefault="007F69C4" w:rsidP="00CF688D">
      <w:pPr>
        <w:pStyle w:val="ListParagraph"/>
        <w:numPr>
          <w:ilvl w:val="0"/>
          <w:numId w:val="14"/>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Рационально использует наглядные пособия, справочные материалы, учебник, дополнительную литературу, первоисточники; </w:t>
      </w:r>
    </w:p>
    <w:p w:rsidR="007F69C4" w:rsidRPr="005B118D" w:rsidRDefault="007F69C4" w:rsidP="00CF688D">
      <w:pPr>
        <w:pStyle w:val="ListParagraph"/>
        <w:spacing w:line="360" w:lineRule="auto"/>
        <w:ind w:left="852"/>
        <w:jc w:val="both"/>
        <w:rPr>
          <w:rFonts w:ascii="Times New Roman" w:hAnsi="Times New Roman"/>
          <w:sz w:val="24"/>
          <w:szCs w:val="24"/>
          <w:lang w:val="ru-RU"/>
        </w:rPr>
      </w:pPr>
      <w:r w:rsidRPr="005B118D">
        <w:rPr>
          <w:rFonts w:ascii="Times New Roman" w:hAnsi="Times New Roman"/>
          <w:sz w:val="24"/>
          <w:szCs w:val="24"/>
          <w:lang w:val="ru-RU"/>
        </w:rPr>
        <w:t xml:space="preserve">Оценка «4» ставится, если студент: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В основном усвоил учебный материал; подтверждает ответ конкретными примерами; правильно отвечает на дополнительные вопросы преподавателя.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Умеет самостоятельно выделять главные положения в изученном материале; на основании фактов и примеров обобщать, делать выводы.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rPr>
      </w:pPr>
      <w:r w:rsidRPr="005B118D">
        <w:rPr>
          <w:rFonts w:ascii="Times New Roman" w:hAnsi="Times New Roman"/>
          <w:sz w:val="24"/>
          <w:szCs w:val="24"/>
          <w:lang w:val="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w:t>
      </w:r>
      <w:r w:rsidRPr="005B118D">
        <w:rPr>
          <w:rFonts w:ascii="Times New Roman" w:hAnsi="Times New Roman"/>
          <w:sz w:val="24"/>
          <w:szCs w:val="24"/>
        </w:rPr>
        <w:t xml:space="preserve">Допускает негрубые нарушения правил оформления письменных работ.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Pr>
          <w:rFonts w:ascii="Times New Roman" w:hAnsi="Times New Roman"/>
          <w:sz w:val="24"/>
          <w:szCs w:val="24"/>
          <w:lang w:val="ru-RU"/>
        </w:rPr>
        <w:t xml:space="preserve">Оценка «3» </w:t>
      </w:r>
      <w:r w:rsidRPr="005B118D">
        <w:rPr>
          <w:rFonts w:ascii="Times New Roman" w:hAnsi="Times New Roman"/>
          <w:sz w:val="24"/>
          <w:szCs w:val="24"/>
          <w:lang w:val="ru-RU"/>
        </w:rPr>
        <w:t xml:space="preserve">ставится, если студент: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Допустил ошибки и неточности в использовании научной терминологии, определения понятий дал недостаточно четкие;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Отвечает неполно на вопросы преподавателя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7F69C4" w:rsidRPr="005B118D" w:rsidRDefault="007F69C4" w:rsidP="00CF688D">
      <w:pPr>
        <w:pStyle w:val="ListParagraph"/>
        <w:spacing w:after="200" w:line="360" w:lineRule="auto"/>
        <w:ind w:left="852" w:firstLine="0"/>
        <w:jc w:val="both"/>
        <w:rPr>
          <w:rFonts w:ascii="Times New Roman" w:hAnsi="Times New Roman"/>
          <w:sz w:val="24"/>
          <w:szCs w:val="24"/>
          <w:lang w:val="ru-RU"/>
        </w:rPr>
      </w:pPr>
      <w:r w:rsidRPr="005B118D">
        <w:rPr>
          <w:rFonts w:ascii="Times New Roman" w:hAnsi="Times New Roman"/>
          <w:sz w:val="24"/>
          <w:szCs w:val="24"/>
          <w:lang w:val="ru-RU"/>
        </w:rPr>
        <w:t xml:space="preserve">Оценка «2»  ставится, если студент: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Не усвоил и не раскрыл основное содержание материала; не делает выводов и обобщений.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При ответе (на один вопрос) допускает более двух грубых ошибок, которые не может исправить даже при помощи преподавателя.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lang w:val="ru-RU"/>
        </w:rPr>
      </w:pPr>
      <w:r w:rsidRPr="005B118D">
        <w:rPr>
          <w:rFonts w:ascii="Times New Roman" w:hAnsi="Times New Roman"/>
          <w:sz w:val="24"/>
          <w:szCs w:val="24"/>
          <w:lang w:val="ru-RU"/>
        </w:rPr>
        <w:t xml:space="preserve">Не может ответить ни на один их поставленных вопросов.  </w:t>
      </w:r>
    </w:p>
    <w:p w:rsidR="007F69C4" w:rsidRPr="005B118D" w:rsidRDefault="007F69C4" w:rsidP="00CF688D">
      <w:pPr>
        <w:pStyle w:val="ListParagraph"/>
        <w:numPr>
          <w:ilvl w:val="0"/>
          <w:numId w:val="15"/>
        </w:numPr>
        <w:spacing w:after="200" w:line="360" w:lineRule="auto"/>
        <w:jc w:val="both"/>
        <w:rPr>
          <w:rFonts w:ascii="Times New Roman" w:hAnsi="Times New Roman"/>
          <w:sz w:val="24"/>
          <w:szCs w:val="24"/>
        </w:rPr>
      </w:pPr>
      <w:r w:rsidRPr="005B118D">
        <w:rPr>
          <w:rFonts w:ascii="Times New Roman" w:hAnsi="Times New Roman"/>
          <w:sz w:val="24"/>
          <w:szCs w:val="24"/>
        </w:rPr>
        <w:t xml:space="preserve">Полностью не усвоил материал. </w:t>
      </w:r>
    </w:p>
    <w:p w:rsidR="007F69C4" w:rsidRPr="00CF688D" w:rsidRDefault="007F69C4" w:rsidP="005B1481">
      <w:pPr>
        <w:pStyle w:val="Heading3"/>
        <w:rPr>
          <w:lang w:val="ru-RU"/>
        </w:rPr>
      </w:pPr>
      <w:r>
        <w:rPr>
          <w:lang w:val="ru-RU"/>
        </w:rPr>
        <w:t xml:space="preserve">  </w:t>
      </w:r>
      <w:bookmarkStart w:id="6" w:name="_Toc148723641"/>
      <w:r>
        <w:rPr>
          <w:lang w:val="ru-RU"/>
        </w:rPr>
        <w:t>6.</w:t>
      </w:r>
      <w:r w:rsidRPr="00CF688D">
        <w:rPr>
          <w:lang w:val="ru-RU"/>
        </w:rPr>
        <w:t xml:space="preserve"> Образовательные технологии, используемые в педагогической практике</w:t>
      </w:r>
      <w:bookmarkEnd w:id="6"/>
    </w:p>
    <w:p w:rsidR="007F69C4" w:rsidRPr="005B118D" w:rsidRDefault="007F69C4" w:rsidP="00D71A13">
      <w:pPr>
        <w:pStyle w:val="6"/>
        <w:shd w:val="clear" w:color="auto" w:fill="auto"/>
        <w:spacing w:after="0" w:line="360" w:lineRule="auto"/>
        <w:ind w:right="20" w:firstLine="0"/>
        <w:jc w:val="both"/>
        <w:rPr>
          <w:rFonts w:ascii="Times New Roman" w:hAnsi="Times New Roman"/>
          <w:sz w:val="24"/>
          <w:szCs w:val="24"/>
          <w:lang w:val="ru-RU"/>
        </w:rPr>
      </w:pPr>
      <w:r w:rsidRPr="005B118D">
        <w:rPr>
          <w:rFonts w:ascii="Times New Roman" w:hAnsi="Times New Roman"/>
          <w:sz w:val="24"/>
          <w:szCs w:val="24"/>
          <w:lang w:val="ru-RU"/>
        </w:rPr>
        <w:t xml:space="preserve"> В процессе прохождения педагогической  практики используются следующие образовательные технологии, применяемые в процессе учебно-педагогической деятельности выпускающей кафедры: </w:t>
      </w:r>
    </w:p>
    <w:p w:rsidR="007F69C4" w:rsidRPr="005B118D" w:rsidRDefault="007F69C4" w:rsidP="00D71A13">
      <w:pPr>
        <w:pStyle w:val="61"/>
        <w:shd w:val="clear" w:color="auto" w:fill="auto"/>
        <w:spacing w:line="360" w:lineRule="auto"/>
        <w:ind w:left="20"/>
        <w:rPr>
          <w:sz w:val="24"/>
          <w:szCs w:val="24"/>
        </w:rPr>
      </w:pPr>
      <w:r w:rsidRPr="005B118D">
        <w:rPr>
          <w:sz w:val="24"/>
          <w:szCs w:val="24"/>
        </w:rPr>
        <w:t>В процессе практики применяется совокупность следующих методов:</w:t>
      </w:r>
    </w:p>
    <w:p w:rsidR="007F69C4" w:rsidRPr="005B118D" w:rsidRDefault="007F69C4" w:rsidP="00D71A13">
      <w:pPr>
        <w:pStyle w:val="ListParagraph"/>
        <w:numPr>
          <w:ilvl w:val="0"/>
          <w:numId w:val="18"/>
        </w:numPr>
        <w:rPr>
          <w:rFonts w:ascii="Times New Roman" w:hAnsi="Times New Roman"/>
          <w:sz w:val="24"/>
          <w:szCs w:val="24"/>
          <w:lang w:val="ru-RU"/>
        </w:rPr>
      </w:pPr>
      <w:r w:rsidRPr="005B118D">
        <w:rPr>
          <w:rFonts w:ascii="Times New Roman" w:hAnsi="Times New Roman"/>
          <w:sz w:val="24"/>
          <w:szCs w:val="24"/>
          <w:lang w:val="ru-RU"/>
        </w:rPr>
        <w:t>владеть современными программными средствами статистического анализа и математического моделирования, включая инструменты визуализации данных;</w:t>
      </w:r>
    </w:p>
    <w:p w:rsidR="007F69C4" w:rsidRPr="005B118D" w:rsidRDefault="007F69C4" w:rsidP="00D71A13">
      <w:pPr>
        <w:pStyle w:val="ListParagraph"/>
        <w:numPr>
          <w:ilvl w:val="0"/>
          <w:numId w:val="18"/>
        </w:numPr>
        <w:rPr>
          <w:rFonts w:ascii="Times New Roman" w:hAnsi="Times New Roman"/>
          <w:sz w:val="24"/>
          <w:szCs w:val="24"/>
          <w:lang w:val="ru-RU"/>
        </w:rPr>
      </w:pPr>
      <w:r w:rsidRPr="005B118D">
        <w:rPr>
          <w:rFonts w:ascii="Times New Roman" w:hAnsi="Times New Roman"/>
          <w:sz w:val="24"/>
          <w:szCs w:val="24"/>
          <w:lang w:val="ru-RU"/>
        </w:rPr>
        <w:t xml:space="preserve">вести библиографическую работу с применением современных технологий поиска, обработки и анализа информации; </w:t>
      </w:r>
    </w:p>
    <w:p w:rsidR="007F69C4" w:rsidRPr="005B118D" w:rsidRDefault="007F69C4" w:rsidP="00D71A13">
      <w:pPr>
        <w:pStyle w:val="ListParagraph"/>
        <w:numPr>
          <w:ilvl w:val="0"/>
          <w:numId w:val="18"/>
        </w:numPr>
        <w:rPr>
          <w:rFonts w:ascii="Times New Roman" w:hAnsi="Times New Roman"/>
          <w:sz w:val="24"/>
          <w:szCs w:val="24"/>
          <w:lang w:val="ru-RU"/>
        </w:rPr>
      </w:pPr>
      <w:r w:rsidRPr="005B118D">
        <w:rPr>
          <w:rFonts w:ascii="Times New Roman" w:hAnsi="Times New Roman"/>
          <w:sz w:val="24"/>
          <w:szCs w:val="24"/>
          <w:lang w:val="ru-RU"/>
        </w:rPr>
        <w:t>уметь критически оценивать источники информации, стандартизировать и классифицировать первичные данные, создавать и использовать существующие базы данных;</w:t>
      </w:r>
    </w:p>
    <w:p w:rsidR="007F69C4" w:rsidRPr="005B118D" w:rsidRDefault="007F69C4" w:rsidP="00D71A13">
      <w:pPr>
        <w:pStyle w:val="ListParagraph"/>
        <w:numPr>
          <w:ilvl w:val="0"/>
          <w:numId w:val="18"/>
        </w:numPr>
        <w:rPr>
          <w:rFonts w:ascii="Times New Roman" w:hAnsi="Times New Roman"/>
          <w:sz w:val="24"/>
          <w:szCs w:val="24"/>
          <w:lang w:val="ru-RU"/>
        </w:rPr>
      </w:pPr>
      <w:r w:rsidRPr="005B118D">
        <w:rPr>
          <w:rFonts w:ascii="Times New Roman" w:hAnsi="Times New Roman"/>
          <w:sz w:val="24"/>
          <w:szCs w:val="24"/>
          <w:lang w:val="ru-RU"/>
        </w:rPr>
        <w:t xml:space="preserve">владеть основными методами комплексного междисциплинарного исследования регионов мира, уметь синтезировать новое знание, формулировать обобщающие выводы и оценки; </w:t>
      </w:r>
    </w:p>
    <w:p w:rsidR="007F69C4" w:rsidRPr="005B118D" w:rsidRDefault="007F69C4" w:rsidP="00D71A13">
      <w:pPr>
        <w:pStyle w:val="ListParagraph"/>
        <w:numPr>
          <w:ilvl w:val="0"/>
          <w:numId w:val="18"/>
        </w:numPr>
        <w:rPr>
          <w:rFonts w:ascii="Times New Roman" w:hAnsi="Times New Roman"/>
          <w:sz w:val="24"/>
          <w:szCs w:val="24"/>
          <w:lang w:val="ru-RU"/>
        </w:rPr>
      </w:pPr>
      <w:r w:rsidRPr="005B118D">
        <w:rPr>
          <w:rFonts w:ascii="Times New Roman" w:hAnsi="Times New Roman"/>
          <w:sz w:val="24"/>
          <w:szCs w:val="24"/>
          <w:lang w:val="ru-RU"/>
        </w:rPr>
        <w:t xml:space="preserve">владеть компаративными методами, давать аргументированное научное объяснение сходству и/или различию стран и регионов мира, обусловленному историческими закономерностями; </w:t>
      </w:r>
    </w:p>
    <w:p w:rsidR="007F69C4" w:rsidRPr="005B118D" w:rsidRDefault="007F69C4" w:rsidP="00D71A13">
      <w:pPr>
        <w:pStyle w:val="ListParagraph"/>
        <w:numPr>
          <w:ilvl w:val="0"/>
          <w:numId w:val="18"/>
        </w:numPr>
        <w:rPr>
          <w:rFonts w:ascii="Times New Roman" w:hAnsi="Times New Roman"/>
          <w:sz w:val="24"/>
          <w:szCs w:val="24"/>
          <w:lang w:val="ru-RU"/>
        </w:rPr>
      </w:pPr>
      <w:r w:rsidRPr="005B118D">
        <w:rPr>
          <w:rFonts w:ascii="Times New Roman" w:hAnsi="Times New Roman"/>
          <w:sz w:val="24"/>
          <w:szCs w:val="24"/>
          <w:lang w:val="ru-RU"/>
        </w:rPr>
        <w:t>владеть методами структурно-функционального анализа политических, социальных и экономических институтов, характерных для различных стран и регионов мира, с учетом их культурно-исторической специфики;</w:t>
      </w:r>
    </w:p>
    <w:p w:rsidR="007F69C4" w:rsidRPr="005B118D" w:rsidRDefault="007F69C4" w:rsidP="00D71A13">
      <w:pPr>
        <w:pStyle w:val="ListParagraph"/>
        <w:numPr>
          <w:ilvl w:val="0"/>
          <w:numId w:val="18"/>
        </w:numPr>
        <w:rPr>
          <w:rFonts w:ascii="Times New Roman" w:hAnsi="Times New Roman"/>
          <w:sz w:val="24"/>
          <w:szCs w:val="24"/>
          <w:lang w:val="ru-RU"/>
        </w:rPr>
      </w:pPr>
      <w:r w:rsidRPr="005B118D">
        <w:rPr>
          <w:rFonts w:ascii="Times New Roman" w:hAnsi="Times New Roman"/>
          <w:sz w:val="24"/>
          <w:szCs w:val="24"/>
          <w:lang w:val="ru-RU"/>
        </w:rPr>
        <w:t>моделировать региональные политические, экономические, демографические и иные социальные процессы, строить научные прогнозы их развития.</w:t>
      </w:r>
    </w:p>
    <w:p w:rsidR="007F69C4" w:rsidRPr="005B118D" w:rsidRDefault="007F69C4" w:rsidP="00D71A13">
      <w:pPr>
        <w:pStyle w:val="61"/>
        <w:shd w:val="clear" w:color="auto" w:fill="auto"/>
        <w:spacing w:line="360" w:lineRule="auto"/>
        <w:ind w:left="20"/>
        <w:rPr>
          <w:i w:val="0"/>
          <w:sz w:val="24"/>
          <w:szCs w:val="24"/>
        </w:rPr>
      </w:pPr>
    </w:p>
    <w:p w:rsidR="007F69C4" w:rsidRPr="005B118D" w:rsidRDefault="007F69C4" w:rsidP="005B1481">
      <w:pPr>
        <w:pStyle w:val="Heading3"/>
        <w:rPr>
          <w:lang w:val="ru-RU"/>
        </w:rPr>
      </w:pPr>
      <w:bookmarkStart w:id="7" w:name="_Toc148723642"/>
      <w:r w:rsidRPr="005B118D">
        <w:rPr>
          <w:lang w:val="ru-RU"/>
        </w:rPr>
        <w:t>7. Учебно-методическое, информационное и материально-техническое обеспечение педагогической  практики</w:t>
      </w:r>
      <w:bookmarkEnd w:id="7"/>
    </w:p>
    <w:p w:rsidR="007F69C4" w:rsidRPr="005B118D" w:rsidRDefault="007F69C4" w:rsidP="00D71A13">
      <w:pPr>
        <w:pStyle w:val="6"/>
        <w:shd w:val="clear" w:color="auto" w:fill="auto"/>
        <w:spacing w:after="198" w:line="360" w:lineRule="auto"/>
        <w:ind w:left="20" w:firstLine="560"/>
        <w:rPr>
          <w:rFonts w:ascii="Times New Roman" w:hAnsi="Times New Roman"/>
          <w:sz w:val="24"/>
          <w:szCs w:val="24"/>
          <w:lang w:val="ru-RU"/>
        </w:rPr>
      </w:pPr>
      <w:r w:rsidRPr="005B118D">
        <w:rPr>
          <w:rFonts w:ascii="Times New Roman" w:hAnsi="Times New Roman"/>
          <w:sz w:val="24"/>
          <w:szCs w:val="24"/>
          <w:lang w:val="ru-RU"/>
        </w:rPr>
        <w:t>Учебно-методическое и информационное обеспечение самостоятельной работы магистров по педагогической практике включает в себя:</w:t>
      </w:r>
    </w:p>
    <w:p w:rsidR="007F69C4" w:rsidRPr="005B118D" w:rsidRDefault="007F69C4" w:rsidP="00D71A13">
      <w:pPr>
        <w:pStyle w:val="6"/>
        <w:numPr>
          <w:ilvl w:val="0"/>
          <w:numId w:val="19"/>
        </w:numPr>
        <w:shd w:val="clear" w:color="auto" w:fill="auto"/>
        <w:spacing w:after="0" w:line="360" w:lineRule="auto"/>
        <w:ind w:right="20"/>
        <w:rPr>
          <w:rFonts w:ascii="Times New Roman" w:hAnsi="Times New Roman"/>
          <w:sz w:val="24"/>
          <w:szCs w:val="24"/>
          <w:lang w:val="ru-RU"/>
        </w:rPr>
      </w:pPr>
      <w:r w:rsidRPr="005B118D">
        <w:rPr>
          <w:rFonts w:ascii="Times New Roman" w:hAnsi="Times New Roman"/>
          <w:sz w:val="24"/>
          <w:szCs w:val="24"/>
          <w:lang w:val="ru-RU"/>
        </w:rPr>
        <w:t xml:space="preserve">учебно-методическое и информационное обеспечение образовательного процесса по программе магистров, представленное в рабочих программах учебных дисциплин выпускающей кафедры; </w:t>
      </w:r>
    </w:p>
    <w:p w:rsidR="007F69C4" w:rsidRPr="005B118D" w:rsidRDefault="007F69C4" w:rsidP="00D71A13">
      <w:pPr>
        <w:pStyle w:val="6"/>
        <w:numPr>
          <w:ilvl w:val="0"/>
          <w:numId w:val="19"/>
        </w:numPr>
        <w:shd w:val="clear" w:color="auto" w:fill="auto"/>
        <w:spacing w:after="0" w:line="360" w:lineRule="auto"/>
        <w:ind w:right="20"/>
        <w:rPr>
          <w:rFonts w:ascii="Times New Roman" w:hAnsi="Times New Roman"/>
          <w:sz w:val="24"/>
          <w:szCs w:val="24"/>
        </w:rPr>
      </w:pPr>
      <w:r w:rsidRPr="005B118D">
        <w:rPr>
          <w:rFonts w:ascii="Times New Roman" w:hAnsi="Times New Roman"/>
          <w:sz w:val="24"/>
          <w:szCs w:val="24"/>
          <w:lang w:val="ru-RU"/>
        </w:rPr>
        <w:t xml:space="preserve">комплекс основных учебников, учебно-методических пособий и информационных ресурсов для учебной деятельности магистров по всем учебным курсам, предметам, дисциплинам, практикам, НИР и др., включенным в учебный план подготовки магистров по направлению </w:t>
      </w:r>
      <w:r>
        <w:rPr>
          <w:rFonts w:ascii="Times New Roman" w:hAnsi="Times New Roman"/>
          <w:sz w:val="24"/>
          <w:szCs w:val="24"/>
          <w:lang w:val="ru-RU"/>
        </w:rPr>
        <w:t>З</w:t>
      </w:r>
      <w:r>
        <w:rPr>
          <w:rFonts w:ascii="Times New Roman" w:hAnsi="Times New Roman"/>
          <w:sz w:val="24"/>
          <w:szCs w:val="24"/>
        </w:rPr>
        <w:t>арубежное регионоведение</w:t>
      </w:r>
      <w:r w:rsidRPr="005B118D">
        <w:rPr>
          <w:rFonts w:ascii="Times New Roman" w:hAnsi="Times New Roman"/>
          <w:sz w:val="24"/>
          <w:szCs w:val="24"/>
        </w:rPr>
        <w:t xml:space="preserve">; </w:t>
      </w:r>
    </w:p>
    <w:p w:rsidR="007F69C4" w:rsidRPr="005B118D" w:rsidRDefault="007F69C4" w:rsidP="00D71A13">
      <w:pPr>
        <w:pStyle w:val="6"/>
        <w:numPr>
          <w:ilvl w:val="0"/>
          <w:numId w:val="19"/>
        </w:numPr>
        <w:shd w:val="clear" w:color="auto" w:fill="auto"/>
        <w:spacing w:after="0" w:line="360" w:lineRule="auto"/>
        <w:ind w:right="20"/>
        <w:rPr>
          <w:rFonts w:ascii="Times New Roman" w:hAnsi="Times New Roman"/>
          <w:sz w:val="24"/>
          <w:szCs w:val="24"/>
          <w:lang w:val="ru-RU"/>
        </w:rPr>
      </w:pPr>
      <w:r w:rsidRPr="005B118D">
        <w:rPr>
          <w:rFonts w:ascii="Times New Roman" w:hAnsi="Times New Roman"/>
          <w:sz w:val="24"/>
          <w:szCs w:val="24"/>
          <w:lang w:val="ru-RU"/>
        </w:rPr>
        <w:t>комплекс методических рекомендаций и информационных ресурсов по организации образовательного процесса и преподавательской деятельности для  профессорско - преподавательского состава.</w:t>
      </w:r>
    </w:p>
    <w:p w:rsidR="007F69C4" w:rsidRPr="005B118D" w:rsidRDefault="007F69C4" w:rsidP="005B1481">
      <w:pPr>
        <w:pStyle w:val="Heading3"/>
        <w:rPr>
          <w:lang w:val="ru-RU"/>
        </w:rPr>
      </w:pPr>
      <w:bookmarkStart w:id="8" w:name="_Toc148723643"/>
      <w:r w:rsidRPr="005B118D">
        <w:rPr>
          <w:lang w:val="ru-RU"/>
        </w:rPr>
        <w:t>8.Перечень  основной и дополнительной литературы, необходимой для педагогической  практики</w:t>
      </w:r>
      <w:bookmarkEnd w:id="8"/>
    </w:p>
    <w:p w:rsidR="007F69C4" w:rsidRDefault="007F69C4" w:rsidP="005C7F2B">
      <w:r>
        <w:t xml:space="preserve">Основная </w:t>
      </w:r>
    </w:p>
    <w:p w:rsidR="007F69C4" w:rsidRPr="005C7F2B" w:rsidRDefault="007F69C4" w:rsidP="005C7F2B">
      <w:pPr>
        <w:pStyle w:val="ListParagraph"/>
        <w:numPr>
          <w:ilvl w:val="0"/>
          <w:numId w:val="21"/>
        </w:numPr>
        <w:jc w:val="both"/>
        <w:rPr>
          <w:rFonts w:ascii="Times New Roman" w:hAnsi="Times New Roman"/>
          <w:color w:val="454545"/>
          <w:sz w:val="23"/>
          <w:szCs w:val="23"/>
          <w:lang w:val="ru-RU"/>
        </w:rPr>
      </w:pPr>
      <w:r w:rsidRPr="005C7F2B">
        <w:rPr>
          <w:rFonts w:ascii="Times New Roman" w:hAnsi="Times New Roman"/>
          <w:color w:val="454545"/>
          <w:sz w:val="23"/>
          <w:szCs w:val="23"/>
          <w:lang w:val="ru-RU"/>
        </w:rPr>
        <w:t>Фомина, Т. П. Организация научно-исследовательской работы в магистратуре : учебно-методическое пособие : [16+] / Т.</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П.</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 xml:space="preserve">Фомина ; Липецкий государственный педагогический университет им. П. П. Семенова-Тян-Шанского. – Липецк : Липецкий государственный педагогический университет им. П.П. Семенова-Тян-Шанского, 2022. – 82 с. : ил. – Режим доступа: по подписке. – </w:t>
      </w:r>
      <w:r w:rsidRPr="00076ECF">
        <w:rPr>
          <w:rFonts w:ascii="Times New Roman" w:hAnsi="Times New Roman"/>
          <w:color w:val="454545"/>
          <w:sz w:val="23"/>
          <w:szCs w:val="23"/>
        </w:rPr>
        <w:t>URL</w:t>
      </w:r>
      <w:r w:rsidRPr="005C7F2B">
        <w:rPr>
          <w:rFonts w:ascii="Times New Roman" w:hAnsi="Times New Roman"/>
          <w:color w:val="454545"/>
          <w:sz w:val="23"/>
          <w:szCs w:val="23"/>
          <w:lang w:val="ru-RU"/>
        </w:rPr>
        <w:t>:</w:t>
      </w:r>
      <w:r w:rsidRPr="00076ECF">
        <w:rPr>
          <w:rFonts w:ascii="Times New Roman" w:hAnsi="Times New Roman"/>
          <w:color w:val="454545"/>
          <w:sz w:val="23"/>
          <w:szCs w:val="23"/>
        </w:rPr>
        <w:t> </w:t>
      </w:r>
      <w:hyperlink r:id="rId8" w:history="1">
        <w:r w:rsidRPr="00076ECF">
          <w:rPr>
            <w:rStyle w:val="Hyperlink"/>
            <w:rFonts w:ascii="Times New Roman" w:hAnsi="Times New Roman"/>
            <w:color w:val="006CA1"/>
            <w:sz w:val="23"/>
            <w:szCs w:val="23"/>
          </w:rPr>
          <w:t>https</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biblioclub</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ru</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index</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php</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page</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book</w:t>
        </w:r>
        <w:r w:rsidRPr="005C7F2B">
          <w:rPr>
            <w:rStyle w:val="Hyperlink"/>
            <w:rFonts w:ascii="Times New Roman" w:hAnsi="Times New Roman"/>
            <w:color w:val="006CA1"/>
            <w:sz w:val="23"/>
            <w:szCs w:val="23"/>
            <w:lang w:val="ru-RU"/>
          </w:rPr>
          <w:t>&amp;</w:t>
        </w:r>
        <w:r w:rsidRPr="00076ECF">
          <w:rPr>
            <w:rStyle w:val="Hyperlink"/>
            <w:rFonts w:ascii="Times New Roman" w:hAnsi="Times New Roman"/>
            <w:color w:val="006CA1"/>
            <w:sz w:val="23"/>
            <w:szCs w:val="23"/>
          </w:rPr>
          <w:t>id</w:t>
        </w:r>
        <w:r w:rsidRPr="005C7F2B">
          <w:rPr>
            <w:rStyle w:val="Hyperlink"/>
            <w:rFonts w:ascii="Times New Roman" w:hAnsi="Times New Roman"/>
            <w:color w:val="006CA1"/>
            <w:sz w:val="23"/>
            <w:szCs w:val="23"/>
            <w:lang w:val="ru-RU"/>
          </w:rPr>
          <w:t>=700318</w:t>
        </w:r>
      </w:hyperlink>
      <w:r w:rsidRPr="00076ECF">
        <w:rPr>
          <w:rFonts w:ascii="Times New Roman" w:hAnsi="Times New Roman"/>
          <w:color w:val="454545"/>
          <w:sz w:val="23"/>
          <w:szCs w:val="23"/>
        </w:rPr>
        <w:t> </w:t>
      </w:r>
      <w:r w:rsidRPr="005C7F2B">
        <w:rPr>
          <w:rFonts w:ascii="Times New Roman" w:hAnsi="Times New Roman"/>
          <w:color w:val="454545"/>
          <w:sz w:val="23"/>
          <w:szCs w:val="23"/>
          <w:lang w:val="ru-RU"/>
        </w:rPr>
        <w:t xml:space="preserve">(дата обращения: 20.10.2023). – Библиогр.: с. 74-78. – </w:t>
      </w:r>
      <w:r w:rsidRPr="00076ECF">
        <w:rPr>
          <w:rFonts w:ascii="Times New Roman" w:hAnsi="Times New Roman"/>
          <w:color w:val="454545"/>
          <w:sz w:val="23"/>
          <w:szCs w:val="23"/>
        </w:rPr>
        <w:t>ISBN</w:t>
      </w:r>
      <w:r w:rsidRPr="005C7F2B">
        <w:rPr>
          <w:rFonts w:ascii="Times New Roman" w:hAnsi="Times New Roman"/>
          <w:color w:val="454545"/>
          <w:sz w:val="23"/>
          <w:szCs w:val="23"/>
          <w:lang w:val="ru-RU"/>
        </w:rPr>
        <w:t xml:space="preserve"> 978-5-907655-19-5. – Текст : электронный.</w:t>
      </w:r>
    </w:p>
    <w:p w:rsidR="007F69C4" w:rsidRPr="005C7F2B" w:rsidRDefault="007F69C4" w:rsidP="005C7F2B">
      <w:pPr>
        <w:pStyle w:val="ListParagraph"/>
        <w:numPr>
          <w:ilvl w:val="0"/>
          <w:numId w:val="21"/>
        </w:numPr>
        <w:jc w:val="both"/>
        <w:rPr>
          <w:rFonts w:ascii="Times New Roman" w:hAnsi="Times New Roman"/>
          <w:color w:val="454545"/>
          <w:sz w:val="23"/>
          <w:szCs w:val="23"/>
          <w:lang w:val="ru-RU"/>
        </w:rPr>
      </w:pPr>
      <w:r w:rsidRPr="005C7F2B">
        <w:rPr>
          <w:rFonts w:ascii="Times New Roman" w:hAnsi="Times New Roman"/>
          <w:color w:val="454545"/>
          <w:sz w:val="23"/>
          <w:szCs w:val="23"/>
          <w:lang w:val="ru-RU"/>
        </w:rPr>
        <w:t>Результативная проектная команда : количественный подход к формированию / Н.</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Б.</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Сафронова, А.</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Р.</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Урубков, Т.</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П.</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Маслевич, Н.</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Л.</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 xml:space="preserve">Минаева ; Российская академия народного хозяйства и государственной службы при Президенте Российской Федерации, Институт отраслевого менеджмента. – 4-е изд. – Москва : Дашков и К°, 2022. – 172 с. : схем., ил., табл. – Режим доступа: по подписке. – </w:t>
      </w:r>
      <w:r w:rsidRPr="00076ECF">
        <w:rPr>
          <w:rFonts w:ascii="Times New Roman" w:hAnsi="Times New Roman"/>
          <w:color w:val="454545"/>
          <w:sz w:val="23"/>
          <w:szCs w:val="23"/>
        </w:rPr>
        <w:t>URL</w:t>
      </w:r>
      <w:r w:rsidRPr="005C7F2B">
        <w:rPr>
          <w:rFonts w:ascii="Times New Roman" w:hAnsi="Times New Roman"/>
          <w:color w:val="454545"/>
          <w:sz w:val="23"/>
          <w:szCs w:val="23"/>
          <w:lang w:val="ru-RU"/>
        </w:rPr>
        <w:t>:</w:t>
      </w:r>
      <w:r w:rsidRPr="00076ECF">
        <w:rPr>
          <w:rFonts w:ascii="Times New Roman" w:hAnsi="Times New Roman"/>
          <w:color w:val="454545"/>
          <w:sz w:val="23"/>
          <w:szCs w:val="23"/>
        </w:rPr>
        <w:t> </w:t>
      </w:r>
      <w:hyperlink r:id="rId9" w:history="1">
        <w:r w:rsidRPr="00076ECF">
          <w:rPr>
            <w:rStyle w:val="Hyperlink"/>
            <w:rFonts w:ascii="Times New Roman" w:hAnsi="Times New Roman"/>
            <w:color w:val="006CA1"/>
            <w:sz w:val="23"/>
            <w:szCs w:val="23"/>
          </w:rPr>
          <w:t>https</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biblioclub</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ru</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index</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php</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page</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book</w:t>
        </w:r>
        <w:r w:rsidRPr="005C7F2B">
          <w:rPr>
            <w:rStyle w:val="Hyperlink"/>
            <w:rFonts w:ascii="Times New Roman" w:hAnsi="Times New Roman"/>
            <w:color w:val="006CA1"/>
            <w:sz w:val="23"/>
            <w:szCs w:val="23"/>
            <w:lang w:val="ru-RU"/>
          </w:rPr>
          <w:t>&amp;</w:t>
        </w:r>
        <w:r w:rsidRPr="00076ECF">
          <w:rPr>
            <w:rStyle w:val="Hyperlink"/>
            <w:rFonts w:ascii="Times New Roman" w:hAnsi="Times New Roman"/>
            <w:color w:val="006CA1"/>
            <w:sz w:val="23"/>
            <w:szCs w:val="23"/>
          </w:rPr>
          <w:t>id</w:t>
        </w:r>
        <w:r w:rsidRPr="005C7F2B">
          <w:rPr>
            <w:rStyle w:val="Hyperlink"/>
            <w:rFonts w:ascii="Times New Roman" w:hAnsi="Times New Roman"/>
            <w:color w:val="006CA1"/>
            <w:sz w:val="23"/>
            <w:szCs w:val="23"/>
            <w:lang w:val="ru-RU"/>
          </w:rPr>
          <w:t>=698463</w:t>
        </w:r>
      </w:hyperlink>
      <w:r w:rsidRPr="00076ECF">
        <w:rPr>
          <w:rFonts w:ascii="Times New Roman" w:hAnsi="Times New Roman"/>
          <w:color w:val="454545"/>
          <w:sz w:val="23"/>
          <w:szCs w:val="23"/>
        </w:rPr>
        <w:t> </w:t>
      </w:r>
      <w:r w:rsidRPr="005C7F2B">
        <w:rPr>
          <w:rFonts w:ascii="Times New Roman" w:hAnsi="Times New Roman"/>
          <w:color w:val="454545"/>
          <w:sz w:val="23"/>
          <w:szCs w:val="23"/>
          <w:lang w:val="ru-RU"/>
        </w:rPr>
        <w:t xml:space="preserve">(дата обращения: 20.10.2023). – Библиогр.: с. 156-163. – </w:t>
      </w:r>
      <w:r w:rsidRPr="00076ECF">
        <w:rPr>
          <w:rFonts w:ascii="Times New Roman" w:hAnsi="Times New Roman"/>
          <w:color w:val="454545"/>
          <w:sz w:val="23"/>
          <w:szCs w:val="23"/>
        </w:rPr>
        <w:t>ISBN</w:t>
      </w:r>
      <w:r w:rsidRPr="005C7F2B">
        <w:rPr>
          <w:rFonts w:ascii="Times New Roman" w:hAnsi="Times New Roman"/>
          <w:color w:val="454545"/>
          <w:sz w:val="23"/>
          <w:szCs w:val="23"/>
          <w:lang w:val="ru-RU"/>
        </w:rPr>
        <w:t xml:space="preserve"> 978-5-394-04855-5. – Текст : электронный.</w:t>
      </w:r>
    </w:p>
    <w:p w:rsidR="007F69C4" w:rsidRPr="005C7F2B" w:rsidRDefault="007F69C4" w:rsidP="005C7F2B">
      <w:pPr>
        <w:pStyle w:val="ListParagraph"/>
        <w:numPr>
          <w:ilvl w:val="0"/>
          <w:numId w:val="21"/>
        </w:numPr>
        <w:jc w:val="both"/>
        <w:rPr>
          <w:rFonts w:ascii="Times New Roman" w:hAnsi="Times New Roman"/>
          <w:color w:val="454545"/>
          <w:sz w:val="23"/>
          <w:szCs w:val="23"/>
          <w:lang w:val="ru-RU"/>
        </w:rPr>
      </w:pPr>
      <w:r w:rsidRPr="005C7F2B">
        <w:rPr>
          <w:rFonts w:ascii="Times New Roman" w:hAnsi="Times New Roman"/>
          <w:color w:val="454545"/>
          <w:sz w:val="23"/>
          <w:szCs w:val="23"/>
          <w:lang w:val="ru-RU"/>
        </w:rPr>
        <w:t>Мерко, М. А. Научно-исследовательский семинар : учебное пособие : [16+] / М.</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А.</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Мерко, Ю.</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А.</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Маглинец, И.</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С.</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Мерко ; Сибирский федеральный университет. – Красн</w:t>
      </w:r>
      <w:r w:rsidRPr="00076ECF">
        <w:rPr>
          <w:rFonts w:ascii="Times New Roman" w:hAnsi="Times New Roman"/>
          <w:color w:val="454545"/>
          <w:sz w:val="23"/>
          <w:szCs w:val="23"/>
        </w:rPr>
        <w:t>o</w:t>
      </w:r>
      <w:r w:rsidRPr="005C7F2B">
        <w:rPr>
          <w:rFonts w:ascii="Times New Roman" w:hAnsi="Times New Roman"/>
          <w:color w:val="454545"/>
          <w:sz w:val="23"/>
          <w:szCs w:val="23"/>
          <w:lang w:val="ru-RU"/>
        </w:rPr>
        <w:t xml:space="preserve">ярск : Сибирский федеральный университет (СФУ), 2022. – 252 с. : ил. – Режим доступа: по подписке. – </w:t>
      </w:r>
      <w:r w:rsidRPr="00076ECF">
        <w:rPr>
          <w:rFonts w:ascii="Times New Roman" w:hAnsi="Times New Roman"/>
          <w:color w:val="454545"/>
          <w:sz w:val="23"/>
          <w:szCs w:val="23"/>
        </w:rPr>
        <w:t>URL</w:t>
      </w:r>
      <w:r w:rsidRPr="005C7F2B">
        <w:rPr>
          <w:rFonts w:ascii="Times New Roman" w:hAnsi="Times New Roman"/>
          <w:color w:val="454545"/>
          <w:sz w:val="23"/>
          <w:szCs w:val="23"/>
          <w:lang w:val="ru-RU"/>
        </w:rPr>
        <w:t>:</w:t>
      </w:r>
      <w:r w:rsidRPr="00076ECF">
        <w:rPr>
          <w:rFonts w:ascii="Times New Roman" w:hAnsi="Times New Roman"/>
          <w:color w:val="454545"/>
          <w:sz w:val="23"/>
          <w:szCs w:val="23"/>
        </w:rPr>
        <w:t> </w:t>
      </w:r>
      <w:hyperlink r:id="rId10" w:history="1">
        <w:r w:rsidRPr="00076ECF">
          <w:rPr>
            <w:rStyle w:val="Hyperlink"/>
            <w:rFonts w:ascii="Times New Roman" w:hAnsi="Times New Roman"/>
            <w:color w:val="006CA1"/>
            <w:sz w:val="23"/>
            <w:szCs w:val="23"/>
          </w:rPr>
          <w:t>https</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biblioclub</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ru</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index</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php</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page</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book</w:t>
        </w:r>
        <w:r w:rsidRPr="005C7F2B">
          <w:rPr>
            <w:rStyle w:val="Hyperlink"/>
            <w:rFonts w:ascii="Times New Roman" w:hAnsi="Times New Roman"/>
            <w:color w:val="006CA1"/>
            <w:sz w:val="23"/>
            <w:szCs w:val="23"/>
            <w:lang w:val="ru-RU"/>
          </w:rPr>
          <w:t>&amp;</w:t>
        </w:r>
        <w:r w:rsidRPr="00076ECF">
          <w:rPr>
            <w:rStyle w:val="Hyperlink"/>
            <w:rFonts w:ascii="Times New Roman" w:hAnsi="Times New Roman"/>
            <w:color w:val="006CA1"/>
            <w:sz w:val="23"/>
            <w:szCs w:val="23"/>
          </w:rPr>
          <w:t>id</w:t>
        </w:r>
        <w:r w:rsidRPr="005C7F2B">
          <w:rPr>
            <w:rStyle w:val="Hyperlink"/>
            <w:rFonts w:ascii="Times New Roman" w:hAnsi="Times New Roman"/>
            <w:color w:val="006CA1"/>
            <w:sz w:val="23"/>
            <w:szCs w:val="23"/>
            <w:lang w:val="ru-RU"/>
          </w:rPr>
          <w:t>=705343</w:t>
        </w:r>
      </w:hyperlink>
      <w:r w:rsidRPr="00076ECF">
        <w:rPr>
          <w:rFonts w:ascii="Times New Roman" w:hAnsi="Times New Roman"/>
          <w:color w:val="454545"/>
          <w:sz w:val="23"/>
          <w:szCs w:val="23"/>
        </w:rPr>
        <w:t> </w:t>
      </w:r>
      <w:r w:rsidRPr="005C7F2B">
        <w:rPr>
          <w:rFonts w:ascii="Times New Roman" w:hAnsi="Times New Roman"/>
          <w:color w:val="454545"/>
          <w:sz w:val="23"/>
          <w:szCs w:val="23"/>
          <w:lang w:val="ru-RU"/>
        </w:rPr>
        <w:t xml:space="preserve">(дата обращения: 20.10.2023). – Библиогр.: с. 146-153. – </w:t>
      </w:r>
      <w:r w:rsidRPr="00076ECF">
        <w:rPr>
          <w:rFonts w:ascii="Times New Roman" w:hAnsi="Times New Roman"/>
          <w:color w:val="454545"/>
          <w:sz w:val="23"/>
          <w:szCs w:val="23"/>
        </w:rPr>
        <w:t>ISBN</w:t>
      </w:r>
      <w:r w:rsidRPr="005C7F2B">
        <w:rPr>
          <w:rFonts w:ascii="Times New Roman" w:hAnsi="Times New Roman"/>
          <w:color w:val="454545"/>
          <w:sz w:val="23"/>
          <w:szCs w:val="23"/>
          <w:lang w:val="ru-RU"/>
        </w:rPr>
        <w:t xml:space="preserve"> 978-5-7638-4673-7. – Текст : электронный.</w:t>
      </w:r>
    </w:p>
    <w:p w:rsidR="007F69C4" w:rsidRPr="005C7F2B" w:rsidRDefault="007F69C4" w:rsidP="005C7F2B">
      <w:pPr>
        <w:pStyle w:val="ListParagraph"/>
        <w:numPr>
          <w:ilvl w:val="0"/>
          <w:numId w:val="21"/>
        </w:numPr>
        <w:jc w:val="both"/>
        <w:rPr>
          <w:rFonts w:ascii="Times New Roman" w:hAnsi="Times New Roman"/>
          <w:color w:val="454545"/>
          <w:sz w:val="23"/>
          <w:szCs w:val="23"/>
          <w:lang w:val="ru-RU"/>
        </w:rPr>
      </w:pPr>
      <w:r w:rsidRPr="005C7F2B">
        <w:rPr>
          <w:rFonts w:ascii="Times New Roman" w:hAnsi="Times New Roman"/>
          <w:color w:val="454545"/>
          <w:sz w:val="23"/>
          <w:szCs w:val="23"/>
          <w:lang w:val="ru-RU"/>
        </w:rPr>
        <w:t>Федотова, В. С. Организация проектной деятельности обучающихся в условиях цифровой образовательной среды / В.</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С.</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 xml:space="preserve">Федотова ; Ленинградский государственный университет им. А.С. Пушкина. – Санкт-Петербург : б.и., 2021. – 69 с. : ил., табл. – Режим доступа: по подписке. – </w:t>
      </w:r>
      <w:r w:rsidRPr="00076ECF">
        <w:rPr>
          <w:rFonts w:ascii="Times New Roman" w:hAnsi="Times New Roman"/>
          <w:color w:val="454545"/>
          <w:sz w:val="23"/>
          <w:szCs w:val="23"/>
        </w:rPr>
        <w:t>URL</w:t>
      </w:r>
      <w:r w:rsidRPr="005C7F2B">
        <w:rPr>
          <w:rFonts w:ascii="Times New Roman" w:hAnsi="Times New Roman"/>
          <w:color w:val="454545"/>
          <w:sz w:val="23"/>
          <w:szCs w:val="23"/>
          <w:lang w:val="ru-RU"/>
        </w:rPr>
        <w:t>:</w:t>
      </w:r>
      <w:r w:rsidRPr="00076ECF">
        <w:rPr>
          <w:rFonts w:ascii="Times New Roman" w:hAnsi="Times New Roman"/>
          <w:color w:val="454545"/>
          <w:sz w:val="23"/>
          <w:szCs w:val="23"/>
        </w:rPr>
        <w:t> </w:t>
      </w:r>
      <w:hyperlink r:id="rId11" w:history="1">
        <w:r w:rsidRPr="00076ECF">
          <w:rPr>
            <w:rStyle w:val="Hyperlink"/>
            <w:rFonts w:ascii="Times New Roman" w:hAnsi="Times New Roman"/>
            <w:color w:val="006CA1"/>
            <w:sz w:val="23"/>
            <w:szCs w:val="23"/>
          </w:rPr>
          <w:t>https</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biblioclub</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ru</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index</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php</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page</w:t>
        </w:r>
        <w:r w:rsidRPr="005C7F2B">
          <w:rPr>
            <w:rStyle w:val="Hyperlink"/>
            <w:rFonts w:ascii="Times New Roman" w:hAnsi="Times New Roman"/>
            <w:color w:val="006CA1"/>
            <w:sz w:val="23"/>
            <w:szCs w:val="23"/>
            <w:lang w:val="ru-RU"/>
          </w:rPr>
          <w:t>=</w:t>
        </w:r>
        <w:r w:rsidRPr="00076ECF">
          <w:rPr>
            <w:rStyle w:val="Hyperlink"/>
            <w:rFonts w:ascii="Times New Roman" w:hAnsi="Times New Roman"/>
            <w:color w:val="006CA1"/>
            <w:sz w:val="23"/>
            <w:szCs w:val="23"/>
          </w:rPr>
          <w:t>book</w:t>
        </w:r>
        <w:r w:rsidRPr="005C7F2B">
          <w:rPr>
            <w:rStyle w:val="Hyperlink"/>
            <w:rFonts w:ascii="Times New Roman" w:hAnsi="Times New Roman"/>
            <w:color w:val="006CA1"/>
            <w:sz w:val="23"/>
            <w:szCs w:val="23"/>
            <w:lang w:val="ru-RU"/>
          </w:rPr>
          <w:t>&amp;</w:t>
        </w:r>
        <w:r w:rsidRPr="00076ECF">
          <w:rPr>
            <w:rStyle w:val="Hyperlink"/>
            <w:rFonts w:ascii="Times New Roman" w:hAnsi="Times New Roman"/>
            <w:color w:val="006CA1"/>
            <w:sz w:val="23"/>
            <w:szCs w:val="23"/>
          </w:rPr>
          <w:t>id</w:t>
        </w:r>
        <w:r w:rsidRPr="005C7F2B">
          <w:rPr>
            <w:rStyle w:val="Hyperlink"/>
            <w:rFonts w:ascii="Times New Roman" w:hAnsi="Times New Roman"/>
            <w:color w:val="006CA1"/>
            <w:sz w:val="23"/>
            <w:szCs w:val="23"/>
            <w:lang w:val="ru-RU"/>
          </w:rPr>
          <w:t>=620875</w:t>
        </w:r>
      </w:hyperlink>
      <w:r w:rsidRPr="00076ECF">
        <w:rPr>
          <w:rFonts w:ascii="Times New Roman" w:hAnsi="Times New Roman"/>
          <w:color w:val="454545"/>
          <w:sz w:val="23"/>
          <w:szCs w:val="23"/>
        </w:rPr>
        <w:t> </w:t>
      </w:r>
      <w:r w:rsidRPr="005C7F2B">
        <w:rPr>
          <w:rFonts w:ascii="Times New Roman" w:hAnsi="Times New Roman"/>
          <w:color w:val="454545"/>
          <w:sz w:val="23"/>
          <w:szCs w:val="23"/>
          <w:lang w:val="ru-RU"/>
        </w:rPr>
        <w:t>(дата обращения: 20.10.2023). – Библиогр.: с. 58-59. – Текст : электронный.</w:t>
      </w:r>
    </w:p>
    <w:p w:rsidR="007F69C4" w:rsidRPr="005C7F2B" w:rsidRDefault="007F69C4" w:rsidP="005C7F2B">
      <w:pPr>
        <w:rPr>
          <w:rFonts w:ascii="Open Sans" w:hAnsi="Open Sans" w:cs="Open Sans"/>
          <w:color w:val="454545"/>
          <w:sz w:val="23"/>
          <w:szCs w:val="23"/>
          <w:lang w:val="ru-RU"/>
        </w:rPr>
      </w:pPr>
    </w:p>
    <w:p w:rsidR="007F69C4" w:rsidRDefault="007F69C4" w:rsidP="005C7F2B">
      <w:pPr>
        <w:rPr>
          <w:rFonts w:ascii="Open Sans" w:hAnsi="Open Sans" w:cs="Open Sans"/>
          <w:color w:val="454545"/>
          <w:sz w:val="23"/>
          <w:szCs w:val="23"/>
        </w:rPr>
      </w:pPr>
      <w:r>
        <w:rPr>
          <w:rFonts w:ascii="Open Sans Cyr" w:hAnsi="Open Sans Cyr" w:cs="Open Sans Cyr"/>
          <w:color w:val="454545"/>
          <w:sz w:val="23"/>
          <w:szCs w:val="23"/>
        </w:rPr>
        <w:t xml:space="preserve">Дополнительная </w:t>
      </w:r>
    </w:p>
    <w:p w:rsidR="007F69C4" w:rsidRDefault="007F69C4" w:rsidP="005C7F2B">
      <w:pPr>
        <w:rPr>
          <w:rFonts w:ascii="Open Sans" w:hAnsi="Open Sans" w:cs="Open Sans"/>
          <w:color w:val="454545"/>
          <w:sz w:val="23"/>
          <w:szCs w:val="23"/>
        </w:rPr>
      </w:pPr>
    </w:p>
    <w:p w:rsidR="007F69C4" w:rsidRPr="005C7F2B" w:rsidRDefault="007F69C4" w:rsidP="005C7F2B">
      <w:pPr>
        <w:pStyle w:val="ListParagraph"/>
        <w:numPr>
          <w:ilvl w:val="0"/>
          <w:numId w:val="22"/>
        </w:numPr>
        <w:jc w:val="both"/>
        <w:rPr>
          <w:rFonts w:ascii="Times New Roman" w:hAnsi="Times New Roman"/>
          <w:lang w:val="ru-RU"/>
        </w:rPr>
      </w:pPr>
      <w:r w:rsidRPr="005C7F2B">
        <w:rPr>
          <w:rFonts w:ascii="Times New Roman" w:hAnsi="Times New Roman"/>
          <w:color w:val="454545"/>
          <w:sz w:val="23"/>
          <w:szCs w:val="23"/>
          <w:lang w:val="ru-RU"/>
        </w:rPr>
        <w:t>Руководство по выполнению выпускной квалификационной работы : магистратура : учебное пособие : [16+] / Ю.</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В.</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Бугаев, Л.</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А.</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Коробова, С.</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Н.</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Черняева, Ю.</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А.</w:t>
      </w:r>
      <w:r w:rsidRPr="00076ECF">
        <w:rPr>
          <w:rFonts w:ascii="Times New Roman" w:hAnsi="Times New Roman"/>
          <w:color w:val="454545"/>
          <w:sz w:val="23"/>
          <w:szCs w:val="23"/>
        </w:rPr>
        <w:t> </w:t>
      </w:r>
      <w:r w:rsidRPr="005C7F2B">
        <w:rPr>
          <w:rFonts w:ascii="Times New Roman" w:hAnsi="Times New Roman"/>
          <w:color w:val="454545"/>
          <w:sz w:val="23"/>
          <w:szCs w:val="23"/>
          <w:lang w:val="ru-RU"/>
        </w:rPr>
        <w:t xml:space="preserve">Сафонова ; науч. ред. Л. А. Коробова. – Воронеж : Воронежский государственный университет инженерных технологий, 2018. – 65 с. : ил. – Режим доступа: по подписке. – </w:t>
      </w:r>
      <w:r w:rsidRPr="00076ECF">
        <w:rPr>
          <w:rFonts w:ascii="Times New Roman" w:hAnsi="Times New Roman"/>
          <w:color w:val="454545"/>
          <w:sz w:val="23"/>
          <w:szCs w:val="23"/>
        </w:rPr>
        <w:t>URL</w:t>
      </w:r>
      <w:r w:rsidRPr="005C7F2B">
        <w:rPr>
          <w:rFonts w:ascii="Times New Roman" w:hAnsi="Times New Roman"/>
          <w:color w:val="454545"/>
          <w:sz w:val="23"/>
          <w:szCs w:val="23"/>
          <w:lang w:val="ru-RU"/>
        </w:rPr>
        <w:t>:</w:t>
      </w:r>
      <w:r w:rsidRPr="00076ECF">
        <w:rPr>
          <w:rFonts w:ascii="Times New Roman" w:hAnsi="Times New Roman"/>
          <w:color w:val="454545"/>
          <w:sz w:val="23"/>
          <w:szCs w:val="23"/>
        </w:rPr>
        <w:t> </w:t>
      </w:r>
      <w:hyperlink r:id="rId12" w:history="1">
        <w:r w:rsidRPr="00076ECF">
          <w:rPr>
            <w:rFonts w:ascii="Times New Roman" w:hAnsi="Times New Roman"/>
            <w:color w:val="006CA1"/>
            <w:sz w:val="23"/>
            <w:szCs w:val="23"/>
            <w:u w:val="single"/>
          </w:rPr>
          <w:t>https</w:t>
        </w:r>
        <w:r w:rsidRPr="005C7F2B">
          <w:rPr>
            <w:rFonts w:ascii="Times New Roman" w:hAnsi="Times New Roman"/>
            <w:color w:val="006CA1"/>
            <w:sz w:val="23"/>
            <w:szCs w:val="23"/>
            <w:u w:val="single"/>
            <w:lang w:val="ru-RU"/>
          </w:rPr>
          <w:t>://</w:t>
        </w:r>
        <w:r w:rsidRPr="00076ECF">
          <w:rPr>
            <w:rFonts w:ascii="Times New Roman" w:hAnsi="Times New Roman"/>
            <w:color w:val="006CA1"/>
            <w:sz w:val="23"/>
            <w:szCs w:val="23"/>
            <w:u w:val="single"/>
          </w:rPr>
          <w:t>biblioclub</w:t>
        </w:r>
        <w:r w:rsidRPr="005C7F2B">
          <w:rPr>
            <w:rFonts w:ascii="Times New Roman" w:hAnsi="Times New Roman"/>
            <w:color w:val="006CA1"/>
            <w:sz w:val="23"/>
            <w:szCs w:val="23"/>
            <w:u w:val="single"/>
            <w:lang w:val="ru-RU"/>
          </w:rPr>
          <w:t>.</w:t>
        </w:r>
        <w:r w:rsidRPr="00076ECF">
          <w:rPr>
            <w:rFonts w:ascii="Times New Roman" w:hAnsi="Times New Roman"/>
            <w:color w:val="006CA1"/>
            <w:sz w:val="23"/>
            <w:szCs w:val="23"/>
            <w:u w:val="single"/>
          </w:rPr>
          <w:t>ru</w:t>
        </w:r>
        <w:r w:rsidRPr="005C7F2B">
          <w:rPr>
            <w:rFonts w:ascii="Times New Roman" w:hAnsi="Times New Roman"/>
            <w:color w:val="006CA1"/>
            <w:sz w:val="23"/>
            <w:szCs w:val="23"/>
            <w:u w:val="single"/>
            <w:lang w:val="ru-RU"/>
          </w:rPr>
          <w:t>/</w:t>
        </w:r>
        <w:r w:rsidRPr="00076ECF">
          <w:rPr>
            <w:rFonts w:ascii="Times New Roman" w:hAnsi="Times New Roman"/>
            <w:color w:val="006CA1"/>
            <w:sz w:val="23"/>
            <w:szCs w:val="23"/>
            <w:u w:val="single"/>
          </w:rPr>
          <w:t>index</w:t>
        </w:r>
        <w:r w:rsidRPr="005C7F2B">
          <w:rPr>
            <w:rFonts w:ascii="Times New Roman" w:hAnsi="Times New Roman"/>
            <w:color w:val="006CA1"/>
            <w:sz w:val="23"/>
            <w:szCs w:val="23"/>
            <w:u w:val="single"/>
            <w:lang w:val="ru-RU"/>
          </w:rPr>
          <w:t>.</w:t>
        </w:r>
        <w:r w:rsidRPr="00076ECF">
          <w:rPr>
            <w:rFonts w:ascii="Times New Roman" w:hAnsi="Times New Roman"/>
            <w:color w:val="006CA1"/>
            <w:sz w:val="23"/>
            <w:szCs w:val="23"/>
            <w:u w:val="single"/>
          </w:rPr>
          <w:t>php</w:t>
        </w:r>
        <w:r w:rsidRPr="005C7F2B">
          <w:rPr>
            <w:rFonts w:ascii="Times New Roman" w:hAnsi="Times New Roman"/>
            <w:color w:val="006CA1"/>
            <w:sz w:val="23"/>
            <w:szCs w:val="23"/>
            <w:u w:val="single"/>
            <w:lang w:val="ru-RU"/>
          </w:rPr>
          <w:t>?</w:t>
        </w:r>
        <w:r w:rsidRPr="00076ECF">
          <w:rPr>
            <w:rFonts w:ascii="Times New Roman" w:hAnsi="Times New Roman"/>
            <w:color w:val="006CA1"/>
            <w:sz w:val="23"/>
            <w:szCs w:val="23"/>
            <w:u w:val="single"/>
          </w:rPr>
          <w:t>page</w:t>
        </w:r>
        <w:r w:rsidRPr="005C7F2B">
          <w:rPr>
            <w:rFonts w:ascii="Times New Roman" w:hAnsi="Times New Roman"/>
            <w:color w:val="006CA1"/>
            <w:sz w:val="23"/>
            <w:szCs w:val="23"/>
            <w:u w:val="single"/>
            <w:lang w:val="ru-RU"/>
          </w:rPr>
          <w:t>=</w:t>
        </w:r>
        <w:r w:rsidRPr="00076ECF">
          <w:rPr>
            <w:rFonts w:ascii="Times New Roman" w:hAnsi="Times New Roman"/>
            <w:color w:val="006CA1"/>
            <w:sz w:val="23"/>
            <w:szCs w:val="23"/>
            <w:u w:val="single"/>
          </w:rPr>
          <w:t>book</w:t>
        </w:r>
        <w:r w:rsidRPr="005C7F2B">
          <w:rPr>
            <w:rFonts w:ascii="Times New Roman" w:hAnsi="Times New Roman"/>
            <w:color w:val="006CA1"/>
            <w:sz w:val="23"/>
            <w:szCs w:val="23"/>
            <w:u w:val="single"/>
            <w:lang w:val="ru-RU"/>
          </w:rPr>
          <w:t>&amp;</w:t>
        </w:r>
        <w:r w:rsidRPr="00076ECF">
          <w:rPr>
            <w:rFonts w:ascii="Times New Roman" w:hAnsi="Times New Roman"/>
            <w:color w:val="006CA1"/>
            <w:sz w:val="23"/>
            <w:szCs w:val="23"/>
            <w:u w:val="single"/>
          </w:rPr>
          <w:t>id</w:t>
        </w:r>
        <w:r w:rsidRPr="005C7F2B">
          <w:rPr>
            <w:rFonts w:ascii="Times New Roman" w:hAnsi="Times New Roman"/>
            <w:color w:val="006CA1"/>
            <w:sz w:val="23"/>
            <w:szCs w:val="23"/>
            <w:u w:val="single"/>
            <w:lang w:val="ru-RU"/>
          </w:rPr>
          <w:t>=561757</w:t>
        </w:r>
      </w:hyperlink>
      <w:r w:rsidRPr="00076ECF">
        <w:rPr>
          <w:rFonts w:ascii="Times New Roman" w:hAnsi="Times New Roman"/>
          <w:color w:val="454545"/>
          <w:sz w:val="23"/>
          <w:szCs w:val="23"/>
        </w:rPr>
        <w:t> </w:t>
      </w:r>
      <w:r w:rsidRPr="005C7F2B">
        <w:rPr>
          <w:rFonts w:ascii="Times New Roman" w:hAnsi="Times New Roman"/>
          <w:color w:val="454545"/>
          <w:sz w:val="23"/>
          <w:szCs w:val="23"/>
          <w:lang w:val="ru-RU"/>
        </w:rPr>
        <w:t xml:space="preserve">(дата обращения: 20.10.2023). – Библиогр.: с. 53-54. – </w:t>
      </w:r>
      <w:r w:rsidRPr="00076ECF">
        <w:rPr>
          <w:rFonts w:ascii="Times New Roman" w:hAnsi="Times New Roman"/>
          <w:color w:val="454545"/>
          <w:sz w:val="23"/>
          <w:szCs w:val="23"/>
        </w:rPr>
        <w:t>ISBN</w:t>
      </w:r>
      <w:r w:rsidRPr="005C7F2B">
        <w:rPr>
          <w:rFonts w:ascii="Times New Roman" w:hAnsi="Times New Roman"/>
          <w:color w:val="454545"/>
          <w:sz w:val="23"/>
          <w:szCs w:val="23"/>
          <w:lang w:val="ru-RU"/>
        </w:rPr>
        <w:t xml:space="preserve"> 978-5-00032-374-8. – Текст : электронный.</w:t>
      </w:r>
    </w:p>
    <w:p w:rsidR="007F69C4" w:rsidRPr="005B118D" w:rsidRDefault="007F69C4" w:rsidP="00D71A13">
      <w:pPr>
        <w:pStyle w:val="6"/>
        <w:shd w:val="clear" w:color="auto" w:fill="auto"/>
        <w:spacing w:after="0" w:line="360" w:lineRule="auto"/>
        <w:ind w:right="20" w:firstLine="0"/>
        <w:jc w:val="right"/>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jc w:val="right"/>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jc w:val="right"/>
        <w:rPr>
          <w:rFonts w:ascii="Times New Roman" w:hAnsi="Times New Roman"/>
          <w:sz w:val="24"/>
          <w:szCs w:val="24"/>
          <w:lang w:val="ru-RU"/>
        </w:rPr>
      </w:pPr>
    </w:p>
    <w:p w:rsidR="007F69C4" w:rsidRDefault="007F69C4" w:rsidP="00D71A13">
      <w:pPr>
        <w:pStyle w:val="6"/>
        <w:shd w:val="clear" w:color="auto" w:fill="auto"/>
        <w:spacing w:after="0" w:line="360" w:lineRule="auto"/>
        <w:ind w:right="20" w:firstLine="0"/>
        <w:jc w:val="right"/>
        <w:rPr>
          <w:rFonts w:ascii="Times New Roman" w:hAnsi="Times New Roman"/>
          <w:sz w:val="24"/>
          <w:szCs w:val="24"/>
          <w:lang w:val="ru-RU"/>
        </w:rPr>
      </w:pPr>
    </w:p>
    <w:p w:rsidR="007F69C4" w:rsidRPr="005B118D" w:rsidRDefault="007F69C4" w:rsidP="005B1481">
      <w:pPr>
        <w:pStyle w:val="Heading3"/>
        <w:rPr>
          <w:lang w:val="ru-RU"/>
        </w:rPr>
      </w:pPr>
      <w:bookmarkStart w:id="9" w:name="_Toc148723644"/>
      <w:r w:rsidRPr="005B118D">
        <w:rPr>
          <w:lang w:val="ru-RU"/>
        </w:rPr>
        <w:t>Приложение</w:t>
      </w:r>
      <w:bookmarkEnd w:id="9"/>
      <w:r w:rsidRPr="005B118D">
        <w:rPr>
          <w:lang w:val="ru-RU"/>
        </w:rPr>
        <w:t xml:space="preserve"> </w:t>
      </w:r>
    </w:p>
    <w:p w:rsidR="007F69C4" w:rsidRPr="005B118D" w:rsidRDefault="007F69C4" w:rsidP="00D71A13">
      <w:pPr>
        <w:spacing w:before="100" w:beforeAutospacing="1" w:line="240" w:lineRule="atLeast"/>
        <w:contextualSpacing/>
        <w:jc w:val="center"/>
        <w:rPr>
          <w:rFonts w:ascii="Times New Roman" w:hAnsi="Times New Roman"/>
          <w:sz w:val="24"/>
          <w:szCs w:val="24"/>
          <w:lang w:val="ru-RU"/>
        </w:rPr>
      </w:pPr>
      <w:r>
        <w:rPr>
          <w:rFonts w:ascii="Times New Roman" w:hAnsi="Times New Roman"/>
          <w:sz w:val="24"/>
          <w:szCs w:val="24"/>
          <w:lang w:val="ru-RU"/>
        </w:rPr>
        <w:t>Автономная некоммерческая организация высшего образования</w:t>
      </w:r>
    </w:p>
    <w:p w:rsidR="007F69C4" w:rsidRPr="005B118D" w:rsidRDefault="007F69C4" w:rsidP="00D71A13">
      <w:pPr>
        <w:spacing w:before="100" w:beforeAutospacing="1" w:line="240" w:lineRule="atLeast"/>
        <w:contextualSpacing/>
        <w:jc w:val="center"/>
        <w:rPr>
          <w:rFonts w:ascii="Times New Roman" w:hAnsi="Times New Roman"/>
          <w:b/>
          <w:sz w:val="24"/>
          <w:szCs w:val="24"/>
          <w:lang w:val="ru-RU"/>
        </w:rPr>
      </w:pPr>
      <w:r w:rsidRPr="005B118D">
        <w:rPr>
          <w:rFonts w:ascii="Times New Roman" w:hAnsi="Times New Roman"/>
          <w:b/>
          <w:sz w:val="24"/>
          <w:szCs w:val="24"/>
          <w:lang w:val="ru-RU"/>
        </w:rPr>
        <w:t xml:space="preserve"> «ИНСТИТУТ СТРАН ВОСТОКА»</w:t>
      </w:r>
    </w:p>
    <w:p w:rsidR="007F69C4" w:rsidRPr="005B118D" w:rsidRDefault="007F69C4" w:rsidP="00D71A13">
      <w:pPr>
        <w:spacing w:line="240" w:lineRule="atLeast"/>
        <w:contextualSpacing/>
        <w:rPr>
          <w:rFonts w:ascii="Times New Roman" w:hAnsi="Times New Roman"/>
          <w:sz w:val="24"/>
          <w:szCs w:val="24"/>
          <w:lang w:val="ru-RU"/>
        </w:rPr>
      </w:pPr>
    </w:p>
    <w:p w:rsidR="007F69C4" w:rsidRPr="005B118D" w:rsidRDefault="007F69C4" w:rsidP="00D71A13">
      <w:pPr>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Магистратура по н</w:t>
      </w:r>
      <w:r w:rsidRPr="005B118D">
        <w:rPr>
          <w:rFonts w:ascii="Times New Roman" w:hAnsi="Times New Roman"/>
          <w:sz w:val="24"/>
          <w:szCs w:val="24"/>
          <w:lang w:val="ru-RU"/>
        </w:rPr>
        <w:t>аправлени</w:t>
      </w:r>
      <w:r>
        <w:rPr>
          <w:rFonts w:ascii="Times New Roman" w:hAnsi="Times New Roman"/>
          <w:sz w:val="24"/>
          <w:szCs w:val="24"/>
          <w:lang w:val="ru-RU"/>
        </w:rPr>
        <w:t>ю</w:t>
      </w:r>
      <w:r w:rsidRPr="005B118D">
        <w:rPr>
          <w:rFonts w:ascii="Times New Roman" w:hAnsi="Times New Roman"/>
          <w:sz w:val="24"/>
          <w:szCs w:val="24"/>
          <w:lang w:val="ru-RU"/>
        </w:rPr>
        <w:t xml:space="preserve"> подготовки</w:t>
      </w:r>
    </w:p>
    <w:p w:rsidR="007F69C4" w:rsidRPr="005B118D" w:rsidRDefault="007F69C4" w:rsidP="00D71A13">
      <w:pPr>
        <w:autoSpaceDE w:val="0"/>
        <w:autoSpaceDN w:val="0"/>
        <w:adjustRightInd w:val="0"/>
        <w:jc w:val="center"/>
        <w:rPr>
          <w:rFonts w:ascii="Times New Roman" w:hAnsi="Times New Roman"/>
          <w:b/>
          <w:bCs/>
          <w:sz w:val="24"/>
          <w:szCs w:val="24"/>
          <w:lang w:val="ru-RU"/>
        </w:rPr>
      </w:pPr>
      <w:r w:rsidRPr="005B118D">
        <w:rPr>
          <w:rFonts w:ascii="Times New Roman" w:hAnsi="Times New Roman"/>
          <w:b/>
          <w:bCs/>
          <w:sz w:val="24"/>
          <w:szCs w:val="24"/>
          <w:lang w:val="ru-RU"/>
        </w:rPr>
        <w:t xml:space="preserve">41.04.01. «Зарубежное регионоведение» </w:t>
      </w:r>
    </w:p>
    <w:p w:rsidR="007F69C4" w:rsidRPr="005B118D" w:rsidRDefault="007F69C4" w:rsidP="004F74EB">
      <w:pPr>
        <w:jc w:val="center"/>
        <w:rPr>
          <w:rFonts w:ascii="Times New Roman" w:hAnsi="Times New Roman"/>
          <w:sz w:val="24"/>
          <w:szCs w:val="24"/>
          <w:lang w:val="ru-RU"/>
        </w:rPr>
      </w:pPr>
      <w:r w:rsidRPr="005B118D">
        <w:rPr>
          <w:rStyle w:val="Emphasis"/>
          <w:rFonts w:ascii="Times New Roman" w:hAnsi="Times New Roman"/>
          <w:bCs/>
          <w:iCs/>
          <w:sz w:val="24"/>
          <w:szCs w:val="24"/>
          <w:lang w:val="ru-RU"/>
        </w:rPr>
        <w:t>Профиль – Политика и экономика регионов мира)</w:t>
      </w:r>
    </w:p>
    <w:p w:rsidR="007F69C4" w:rsidRPr="005B118D" w:rsidRDefault="007F69C4" w:rsidP="00D71A13">
      <w:pPr>
        <w:autoSpaceDE w:val="0"/>
        <w:autoSpaceDN w:val="0"/>
        <w:adjustRightInd w:val="0"/>
        <w:rPr>
          <w:rFonts w:ascii="Times New Roman" w:hAnsi="Times New Roman"/>
          <w:sz w:val="24"/>
          <w:szCs w:val="24"/>
          <w:lang w:val="ru-RU"/>
        </w:rPr>
      </w:pPr>
    </w:p>
    <w:p w:rsidR="007F69C4" w:rsidRPr="005B118D" w:rsidRDefault="007F69C4" w:rsidP="00D71A13">
      <w:pPr>
        <w:framePr w:wrap="around" w:vAnchor="page" w:hAnchor="page" w:x="5408" w:y="8593"/>
        <w:spacing w:line="200" w:lineRule="exact"/>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Задание на практику _______________________________________</w:t>
      </w:r>
    </w:p>
    <w:p w:rsidR="007F69C4" w:rsidRPr="005B118D" w:rsidRDefault="007F69C4" w:rsidP="00D71A13">
      <w:pPr>
        <w:pStyle w:val="6"/>
        <w:pBdr>
          <w:bottom w:val="single" w:sz="12" w:space="1" w:color="auto"/>
        </w:pBdr>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 xml:space="preserve">                                                                  указать вид практики</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 xml:space="preserve">                                                                   (ф.и.о. магистранта)</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1.Тема задания на практику</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_________________________________________________________________</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 xml:space="preserve">2.Срок сдачи отчета </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_________________________________________________________________</w:t>
      </w:r>
    </w:p>
    <w:p w:rsidR="007F69C4" w:rsidRPr="005B118D" w:rsidRDefault="007F69C4" w:rsidP="00D71A13">
      <w:pPr>
        <w:pStyle w:val="6"/>
        <w:pBdr>
          <w:bottom w:val="single" w:sz="12" w:space="1" w:color="auto"/>
        </w:pBdr>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3.Содержание отчета</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4.Календарный план</w:t>
      </w:r>
    </w:p>
    <w:tbl>
      <w:tblPr>
        <w:tblW w:w="0" w:type="auto"/>
        <w:tblLayout w:type="fixed"/>
        <w:tblCellMar>
          <w:left w:w="10" w:type="dxa"/>
          <w:right w:w="10" w:type="dxa"/>
        </w:tblCellMar>
        <w:tblLook w:val="0000"/>
      </w:tblPr>
      <w:tblGrid>
        <w:gridCol w:w="2574"/>
        <w:gridCol w:w="1786"/>
        <w:gridCol w:w="1450"/>
        <w:gridCol w:w="1790"/>
        <w:gridCol w:w="1482"/>
      </w:tblGrid>
      <w:tr w:rsidR="007F69C4" w:rsidRPr="005B118D" w:rsidTr="00D71A13">
        <w:trPr>
          <w:trHeight w:hRule="exact" w:val="610"/>
        </w:trPr>
        <w:tc>
          <w:tcPr>
            <w:tcW w:w="2574" w:type="dxa"/>
            <w:tcBorders>
              <w:top w:val="single" w:sz="4" w:space="0" w:color="auto"/>
              <w:left w:val="single" w:sz="4" w:space="0" w:color="auto"/>
            </w:tcBorders>
            <w:shd w:val="clear" w:color="auto" w:fill="FFFFFF"/>
            <w:vAlign w:val="bottom"/>
          </w:tcPr>
          <w:p w:rsidR="007F69C4" w:rsidRPr="005B118D" w:rsidRDefault="007F69C4" w:rsidP="00D71A13">
            <w:pPr>
              <w:pStyle w:val="6"/>
              <w:shd w:val="clear" w:color="auto" w:fill="auto"/>
              <w:spacing w:after="0" w:line="326" w:lineRule="exact"/>
              <w:ind w:firstLine="0"/>
              <w:jc w:val="center"/>
              <w:rPr>
                <w:rFonts w:ascii="Times New Roman" w:hAnsi="Times New Roman"/>
                <w:sz w:val="24"/>
                <w:szCs w:val="24"/>
              </w:rPr>
            </w:pPr>
            <w:r w:rsidRPr="005B118D">
              <w:rPr>
                <w:rStyle w:val="11"/>
                <w:sz w:val="24"/>
                <w:szCs w:val="24"/>
              </w:rPr>
              <w:t>Этапы практики, содержание</w:t>
            </w:r>
          </w:p>
        </w:tc>
        <w:tc>
          <w:tcPr>
            <w:tcW w:w="3236" w:type="dxa"/>
            <w:gridSpan w:val="2"/>
            <w:tcBorders>
              <w:top w:val="single" w:sz="4" w:space="0" w:color="auto"/>
              <w:left w:val="single" w:sz="4" w:space="0" w:color="auto"/>
            </w:tcBorders>
            <w:shd w:val="clear" w:color="auto" w:fill="FFFFFF"/>
            <w:vAlign w:val="center"/>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Сроки выполнения</w:t>
            </w:r>
          </w:p>
        </w:tc>
        <w:tc>
          <w:tcPr>
            <w:tcW w:w="1790" w:type="dxa"/>
            <w:tcBorders>
              <w:top w:val="single" w:sz="4" w:space="0" w:color="auto"/>
              <w:left w:val="single" w:sz="4" w:space="0" w:color="auto"/>
            </w:tcBorders>
            <w:shd w:val="clear" w:color="auto" w:fill="FFFFFF"/>
            <w:vAlign w:val="bottom"/>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Заключение и</w:t>
            </w:r>
          </w:p>
        </w:tc>
        <w:tc>
          <w:tcPr>
            <w:tcW w:w="1482" w:type="dxa"/>
            <w:tcBorders>
              <w:top w:val="single" w:sz="4" w:space="0" w:color="auto"/>
              <w:left w:val="single" w:sz="4" w:space="0" w:color="auto"/>
              <w:right w:val="single" w:sz="4" w:space="0" w:color="auto"/>
            </w:tcBorders>
            <w:shd w:val="clear" w:color="auto" w:fill="FFFFFF"/>
            <w:vAlign w:val="bottom"/>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Подпись</w:t>
            </w:r>
          </w:p>
        </w:tc>
      </w:tr>
      <w:tr w:rsidR="007F69C4" w:rsidRPr="005B118D" w:rsidTr="00D71A13">
        <w:trPr>
          <w:trHeight w:hRule="exact" w:val="384"/>
        </w:trPr>
        <w:tc>
          <w:tcPr>
            <w:tcW w:w="2574" w:type="dxa"/>
            <w:tcBorders>
              <w:left w:val="single" w:sz="4" w:space="0" w:color="auto"/>
            </w:tcBorders>
            <w:shd w:val="clear" w:color="auto" w:fill="FFFFFF"/>
            <w:vAlign w:val="bottom"/>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выполняемых работ и</w:t>
            </w:r>
          </w:p>
        </w:tc>
        <w:tc>
          <w:tcPr>
            <w:tcW w:w="1786" w:type="dxa"/>
            <w:tcBorders>
              <w:top w:val="single" w:sz="4" w:space="0" w:color="auto"/>
              <w:left w:val="single" w:sz="4" w:space="0" w:color="auto"/>
            </w:tcBorders>
            <w:shd w:val="clear" w:color="auto" w:fill="FFFFFF"/>
            <w:vAlign w:val="bottom"/>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Начало</w:t>
            </w:r>
          </w:p>
        </w:tc>
        <w:tc>
          <w:tcPr>
            <w:tcW w:w="1450" w:type="dxa"/>
            <w:tcBorders>
              <w:top w:val="single" w:sz="4" w:space="0" w:color="auto"/>
              <w:left w:val="single" w:sz="4" w:space="0" w:color="auto"/>
            </w:tcBorders>
            <w:shd w:val="clear" w:color="auto" w:fill="FFFFFF"/>
            <w:vAlign w:val="bottom"/>
          </w:tcPr>
          <w:p w:rsidR="007F69C4" w:rsidRPr="005B118D" w:rsidRDefault="007F69C4" w:rsidP="00D71A13">
            <w:pPr>
              <w:pStyle w:val="6"/>
              <w:shd w:val="clear" w:color="auto" w:fill="auto"/>
              <w:spacing w:after="0" w:line="210" w:lineRule="exact"/>
              <w:ind w:left="120" w:firstLine="0"/>
              <w:rPr>
                <w:rFonts w:ascii="Times New Roman" w:hAnsi="Times New Roman"/>
                <w:sz w:val="24"/>
                <w:szCs w:val="24"/>
              </w:rPr>
            </w:pPr>
            <w:r w:rsidRPr="005B118D">
              <w:rPr>
                <w:rStyle w:val="11"/>
                <w:sz w:val="24"/>
                <w:szCs w:val="24"/>
              </w:rPr>
              <w:t>Окончание</w:t>
            </w:r>
          </w:p>
        </w:tc>
        <w:tc>
          <w:tcPr>
            <w:tcW w:w="1790" w:type="dxa"/>
            <w:tcBorders>
              <w:left w:val="single" w:sz="4" w:space="0" w:color="auto"/>
            </w:tcBorders>
            <w:shd w:val="clear" w:color="auto" w:fill="FFFFFF"/>
            <w:vAlign w:val="bottom"/>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оценка</w:t>
            </w:r>
          </w:p>
        </w:tc>
        <w:tc>
          <w:tcPr>
            <w:tcW w:w="1482" w:type="dxa"/>
            <w:tcBorders>
              <w:left w:val="single" w:sz="4" w:space="0" w:color="auto"/>
              <w:right w:val="single" w:sz="4" w:space="0" w:color="auto"/>
            </w:tcBorders>
            <w:shd w:val="clear" w:color="auto" w:fill="FFFFFF"/>
            <w:vAlign w:val="bottom"/>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руководителя</w:t>
            </w:r>
          </w:p>
        </w:tc>
      </w:tr>
      <w:tr w:rsidR="007F69C4" w:rsidRPr="005B118D" w:rsidTr="00D71A13">
        <w:trPr>
          <w:trHeight w:hRule="exact" w:val="322"/>
        </w:trPr>
        <w:tc>
          <w:tcPr>
            <w:tcW w:w="2574" w:type="dxa"/>
            <w:tcBorders>
              <w:left w:val="single" w:sz="4" w:space="0" w:color="auto"/>
            </w:tcBorders>
            <w:shd w:val="clear" w:color="auto" w:fill="FFFFFF"/>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заданий по программе</w:t>
            </w:r>
          </w:p>
        </w:tc>
        <w:tc>
          <w:tcPr>
            <w:tcW w:w="1786" w:type="dxa"/>
            <w:tcBorders>
              <w:left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450" w:type="dxa"/>
            <w:tcBorders>
              <w:left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790" w:type="dxa"/>
            <w:tcBorders>
              <w:left w:val="single" w:sz="4" w:space="0" w:color="auto"/>
            </w:tcBorders>
            <w:shd w:val="clear" w:color="auto" w:fill="FFFFFF"/>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выполнения</w:t>
            </w:r>
          </w:p>
        </w:tc>
        <w:tc>
          <w:tcPr>
            <w:tcW w:w="1482" w:type="dxa"/>
            <w:tcBorders>
              <w:left w:val="single" w:sz="4" w:space="0" w:color="auto"/>
              <w:right w:val="single" w:sz="4" w:space="0" w:color="auto"/>
            </w:tcBorders>
            <w:shd w:val="clear" w:color="auto" w:fill="FFFFFF"/>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практики</w:t>
            </w:r>
          </w:p>
        </w:tc>
      </w:tr>
      <w:tr w:rsidR="007F69C4" w:rsidRPr="005B118D" w:rsidTr="00D71A13">
        <w:trPr>
          <w:trHeight w:hRule="exact" w:val="298"/>
        </w:trPr>
        <w:tc>
          <w:tcPr>
            <w:tcW w:w="2574" w:type="dxa"/>
            <w:tcBorders>
              <w:left w:val="single" w:sz="4" w:space="0" w:color="auto"/>
              <w:bottom w:val="single" w:sz="4" w:space="0" w:color="auto"/>
            </w:tcBorders>
            <w:shd w:val="clear" w:color="auto" w:fill="FFFFFF"/>
            <w:vAlign w:val="bottom"/>
          </w:tcPr>
          <w:p w:rsidR="007F69C4" w:rsidRPr="005B118D" w:rsidRDefault="007F69C4" w:rsidP="00D71A13">
            <w:pPr>
              <w:pStyle w:val="6"/>
              <w:shd w:val="clear" w:color="auto" w:fill="auto"/>
              <w:spacing w:after="0" w:line="210" w:lineRule="exact"/>
              <w:ind w:firstLine="0"/>
              <w:jc w:val="center"/>
              <w:rPr>
                <w:rFonts w:ascii="Times New Roman" w:hAnsi="Times New Roman"/>
                <w:sz w:val="24"/>
                <w:szCs w:val="24"/>
              </w:rPr>
            </w:pPr>
            <w:r w:rsidRPr="005B118D">
              <w:rPr>
                <w:rStyle w:val="11"/>
                <w:sz w:val="24"/>
                <w:szCs w:val="24"/>
              </w:rPr>
              <w:t>практики</w:t>
            </w:r>
          </w:p>
        </w:tc>
        <w:tc>
          <w:tcPr>
            <w:tcW w:w="1786"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450"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790"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482" w:type="dxa"/>
            <w:tcBorders>
              <w:left w:val="single" w:sz="4" w:space="0" w:color="auto"/>
              <w:bottom w:val="single" w:sz="4" w:space="0" w:color="auto"/>
              <w:right w:val="single" w:sz="4" w:space="0" w:color="auto"/>
            </w:tcBorders>
            <w:shd w:val="clear" w:color="auto" w:fill="FFFFFF"/>
          </w:tcPr>
          <w:p w:rsidR="007F69C4" w:rsidRPr="005B118D" w:rsidRDefault="007F69C4" w:rsidP="00D71A13">
            <w:pPr>
              <w:rPr>
                <w:rFonts w:ascii="Times New Roman" w:hAnsi="Times New Roman"/>
                <w:sz w:val="24"/>
                <w:szCs w:val="24"/>
              </w:rPr>
            </w:pPr>
          </w:p>
        </w:tc>
      </w:tr>
      <w:tr w:rsidR="007F69C4" w:rsidRPr="005B118D" w:rsidTr="00D71A13">
        <w:trPr>
          <w:trHeight w:hRule="exact" w:val="298"/>
        </w:trPr>
        <w:tc>
          <w:tcPr>
            <w:tcW w:w="2574" w:type="dxa"/>
            <w:tcBorders>
              <w:left w:val="single" w:sz="4" w:space="0" w:color="auto"/>
              <w:bottom w:val="single" w:sz="4" w:space="0" w:color="auto"/>
            </w:tcBorders>
            <w:shd w:val="clear" w:color="auto" w:fill="FFFFFF"/>
            <w:vAlign w:val="bottom"/>
          </w:tcPr>
          <w:p w:rsidR="007F69C4" w:rsidRPr="005B118D" w:rsidRDefault="007F69C4" w:rsidP="00D71A13">
            <w:pPr>
              <w:pStyle w:val="6"/>
              <w:shd w:val="clear" w:color="auto" w:fill="auto"/>
              <w:spacing w:after="0" w:line="210" w:lineRule="exact"/>
              <w:ind w:firstLine="0"/>
              <w:jc w:val="center"/>
              <w:rPr>
                <w:rFonts w:ascii="Times New Roman" w:hAnsi="Times New Roman"/>
                <w:color w:val="000000"/>
                <w:sz w:val="24"/>
                <w:szCs w:val="24"/>
                <w:shd w:val="clear" w:color="auto" w:fill="FFFFFF"/>
                <w:lang w:eastAsia="ru-RU"/>
              </w:rPr>
            </w:pPr>
            <w:r w:rsidRPr="005B118D">
              <w:rPr>
                <w:rStyle w:val="11"/>
                <w:sz w:val="24"/>
                <w:szCs w:val="24"/>
              </w:rPr>
              <w:t>1</w:t>
            </w:r>
          </w:p>
        </w:tc>
        <w:tc>
          <w:tcPr>
            <w:tcW w:w="1786"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r w:rsidRPr="005B118D">
              <w:rPr>
                <w:rStyle w:val="11"/>
                <w:spacing w:val="0"/>
                <w:sz w:val="24"/>
                <w:szCs w:val="24"/>
                <w:shd w:val="clear" w:color="auto" w:fill="auto"/>
              </w:rPr>
              <w:t>2</w:t>
            </w:r>
          </w:p>
        </w:tc>
        <w:tc>
          <w:tcPr>
            <w:tcW w:w="1450"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r w:rsidRPr="005B118D">
              <w:rPr>
                <w:rStyle w:val="11"/>
                <w:spacing w:val="0"/>
                <w:sz w:val="24"/>
                <w:szCs w:val="24"/>
                <w:shd w:val="clear" w:color="auto" w:fill="auto"/>
              </w:rPr>
              <w:t>3</w:t>
            </w:r>
          </w:p>
        </w:tc>
        <w:tc>
          <w:tcPr>
            <w:tcW w:w="1790"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r w:rsidRPr="005B118D">
              <w:rPr>
                <w:rStyle w:val="11"/>
                <w:spacing w:val="0"/>
                <w:sz w:val="24"/>
                <w:szCs w:val="24"/>
                <w:shd w:val="clear" w:color="auto" w:fill="auto"/>
              </w:rPr>
              <w:t>4</w:t>
            </w:r>
          </w:p>
        </w:tc>
        <w:tc>
          <w:tcPr>
            <w:tcW w:w="1482" w:type="dxa"/>
            <w:tcBorders>
              <w:left w:val="single" w:sz="4" w:space="0" w:color="auto"/>
              <w:bottom w:val="single" w:sz="4" w:space="0" w:color="auto"/>
              <w:right w:val="single" w:sz="4" w:space="0" w:color="auto"/>
            </w:tcBorders>
            <w:shd w:val="clear" w:color="auto" w:fill="FFFFFF"/>
          </w:tcPr>
          <w:p w:rsidR="007F69C4" w:rsidRPr="005B118D" w:rsidRDefault="007F69C4" w:rsidP="00D71A13">
            <w:pPr>
              <w:rPr>
                <w:rFonts w:ascii="Times New Roman" w:hAnsi="Times New Roman"/>
                <w:sz w:val="24"/>
                <w:szCs w:val="24"/>
              </w:rPr>
            </w:pPr>
            <w:r w:rsidRPr="005B118D">
              <w:rPr>
                <w:rStyle w:val="11"/>
                <w:spacing w:val="0"/>
                <w:sz w:val="24"/>
                <w:szCs w:val="24"/>
                <w:shd w:val="clear" w:color="auto" w:fill="auto"/>
              </w:rPr>
              <w:t>5</w:t>
            </w:r>
          </w:p>
        </w:tc>
      </w:tr>
      <w:tr w:rsidR="007F69C4" w:rsidRPr="005B118D" w:rsidTr="00D71A13">
        <w:trPr>
          <w:trHeight w:hRule="exact" w:val="298"/>
        </w:trPr>
        <w:tc>
          <w:tcPr>
            <w:tcW w:w="2574" w:type="dxa"/>
            <w:tcBorders>
              <w:left w:val="single" w:sz="4" w:space="0" w:color="auto"/>
              <w:bottom w:val="single" w:sz="4" w:space="0" w:color="auto"/>
            </w:tcBorders>
            <w:shd w:val="clear" w:color="auto" w:fill="FFFFFF"/>
            <w:vAlign w:val="bottom"/>
          </w:tcPr>
          <w:p w:rsidR="007F69C4" w:rsidRPr="005B118D" w:rsidRDefault="007F69C4" w:rsidP="00D71A13">
            <w:pPr>
              <w:pStyle w:val="6"/>
              <w:spacing w:line="210" w:lineRule="exact"/>
              <w:jc w:val="center"/>
              <w:rPr>
                <w:rFonts w:ascii="Times New Roman" w:hAnsi="Times New Roman"/>
                <w:color w:val="000000"/>
                <w:sz w:val="24"/>
                <w:szCs w:val="24"/>
                <w:shd w:val="clear" w:color="auto" w:fill="FFFFFF"/>
                <w:lang w:eastAsia="ru-RU"/>
              </w:rPr>
            </w:pPr>
          </w:p>
        </w:tc>
        <w:tc>
          <w:tcPr>
            <w:tcW w:w="1786"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450"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790"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482" w:type="dxa"/>
            <w:tcBorders>
              <w:left w:val="single" w:sz="4" w:space="0" w:color="auto"/>
              <w:bottom w:val="single" w:sz="4" w:space="0" w:color="auto"/>
              <w:right w:val="single" w:sz="4" w:space="0" w:color="auto"/>
            </w:tcBorders>
            <w:shd w:val="clear" w:color="auto" w:fill="FFFFFF"/>
          </w:tcPr>
          <w:p w:rsidR="007F69C4" w:rsidRPr="005B118D" w:rsidRDefault="007F69C4" w:rsidP="00D71A13">
            <w:pPr>
              <w:rPr>
                <w:rFonts w:ascii="Times New Roman" w:hAnsi="Times New Roman"/>
                <w:sz w:val="24"/>
                <w:szCs w:val="24"/>
              </w:rPr>
            </w:pPr>
          </w:p>
        </w:tc>
      </w:tr>
      <w:tr w:rsidR="007F69C4" w:rsidRPr="005B118D" w:rsidTr="00D71A13">
        <w:trPr>
          <w:trHeight w:hRule="exact" w:val="298"/>
        </w:trPr>
        <w:tc>
          <w:tcPr>
            <w:tcW w:w="2574" w:type="dxa"/>
            <w:tcBorders>
              <w:left w:val="single" w:sz="4" w:space="0" w:color="auto"/>
              <w:bottom w:val="single" w:sz="4" w:space="0" w:color="auto"/>
            </w:tcBorders>
            <w:shd w:val="clear" w:color="auto" w:fill="FFFFFF"/>
            <w:vAlign w:val="bottom"/>
          </w:tcPr>
          <w:p w:rsidR="007F69C4" w:rsidRPr="005B118D" w:rsidRDefault="007F69C4" w:rsidP="00D71A13">
            <w:pPr>
              <w:pStyle w:val="6"/>
              <w:spacing w:line="210" w:lineRule="exact"/>
              <w:jc w:val="center"/>
              <w:rPr>
                <w:rFonts w:ascii="Times New Roman" w:hAnsi="Times New Roman"/>
                <w:color w:val="000000"/>
                <w:sz w:val="24"/>
                <w:szCs w:val="24"/>
                <w:shd w:val="clear" w:color="auto" w:fill="FFFFFF"/>
                <w:lang w:eastAsia="ru-RU"/>
              </w:rPr>
            </w:pPr>
          </w:p>
        </w:tc>
        <w:tc>
          <w:tcPr>
            <w:tcW w:w="1786"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450"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790" w:type="dxa"/>
            <w:tcBorders>
              <w:left w:val="single" w:sz="4" w:space="0" w:color="auto"/>
              <w:bottom w:val="single" w:sz="4" w:space="0" w:color="auto"/>
            </w:tcBorders>
            <w:shd w:val="clear" w:color="auto" w:fill="FFFFFF"/>
          </w:tcPr>
          <w:p w:rsidR="007F69C4" w:rsidRPr="005B118D" w:rsidRDefault="007F69C4" w:rsidP="00D71A13">
            <w:pPr>
              <w:rPr>
                <w:rFonts w:ascii="Times New Roman" w:hAnsi="Times New Roman"/>
                <w:sz w:val="24"/>
                <w:szCs w:val="24"/>
              </w:rPr>
            </w:pPr>
          </w:p>
        </w:tc>
        <w:tc>
          <w:tcPr>
            <w:tcW w:w="1482" w:type="dxa"/>
            <w:tcBorders>
              <w:left w:val="single" w:sz="4" w:space="0" w:color="auto"/>
              <w:bottom w:val="single" w:sz="4" w:space="0" w:color="auto"/>
              <w:right w:val="single" w:sz="4" w:space="0" w:color="auto"/>
            </w:tcBorders>
            <w:shd w:val="clear" w:color="auto" w:fill="FFFFFF"/>
          </w:tcPr>
          <w:p w:rsidR="007F69C4" w:rsidRPr="005B118D" w:rsidRDefault="007F69C4" w:rsidP="00D71A13">
            <w:pPr>
              <w:rPr>
                <w:rFonts w:ascii="Times New Roman" w:hAnsi="Times New Roman"/>
                <w:sz w:val="24"/>
                <w:szCs w:val="24"/>
              </w:rPr>
            </w:pPr>
          </w:p>
        </w:tc>
      </w:tr>
    </w:tbl>
    <w:p w:rsidR="007F69C4" w:rsidRPr="005B118D" w:rsidRDefault="007F69C4" w:rsidP="00D71A13">
      <w:pPr>
        <w:rPr>
          <w:rFonts w:ascii="Times New Roman" w:hAnsi="Times New Roman"/>
          <w:sz w:val="24"/>
          <w:szCs w:val="24"/>
        </w:rPr>
      </w:pPr>
    </w:p>
    <w:p w:rsidR="007F69C4" w:rsidRPr="005B1481" w:rsidRDefault="007F69C4" w:rsidP="005B1481">
      <w:pPr>
        <w:ind w:left="360" w:firstLine="0"/>
        <w:rPr>
          <w:rFonts w:ascii="Times New Roman" w:hAnsi="Times New Roman"/>
          <w:sz w:val="24"/>
          <w:szCs w:val="24"/>
        </w:rPr>
      </w:pPr>
      <w:bookmarkStart w:id="10" w:name="_Toc148723287"/>
      <w:bookmarkStart w:id="11" w:name="bookmark17"/>
      <w:r w:rsidRPr="005B1481">
        <w:rPr>
          <w:rFonts w:ascii="Times New Roman" w:hAnsi="Times New Roman"/>
          <w:sz w:val="24"/>
          <w:szCs w:val="24"/>
        </w:rPr>
        <w:t>5.Место прохождения практики</w:t>
      </w:r>
      <w:bookmarkEnd w:id="10"/>
      <w:r w:rsidRPr="005B1481">
        <w:rPr>
          <w:rFonts w:ascii="Times New Roman" w:hAnsi="Times New Roman"/>
          <w:sz w:val="24"/>
          <w:szCs w:val="24"/>
        </w:rPr>
        <w:t xml:space="preserve">                                                                                                                       </w:t>
      </w:r>
      <w:r w:rsidRPr="005B1481">
        <w:rPr>
          <w:rFonts w:ascii="Times New Roman" w:hAnsi="Times New Roman"/>
          <w:sz w:val="24"/>
          <w:szCs w:val="24"/>
        </w:rPr>
        <w:tab/>
      </w:r>
      <w:bookmarkEnd w:id="11"/>
    </w:p>
    <w:p w:rsidR="007F69C4" w:rsidRPr="005B1481" w:rsidRDefault="007F69C4" w:rsidP="005B1481">
      <w:pPr>
        <w:ind w:left="360" w:firstLine="0"/>
        <w:rPr>
          <w:rFonts w:ascii="Times New Roman" w:hAnsi="Times New Roman"/>
          <w:sz w:val="24"/>
          <w:szCs w:val="24"/>
        </w:rPr>
      </w:pPr>
      <w:r w:rsidRPr="005B1481">
        <w:rPr>
          <w:rFonts w:ascii="Times New Roman" w:hAnsi="Times New Roman"/>
          <w:sz w:val="24"/>
          <w:szCs w:val="24"/>
        </w:rPr>
        <w:t>Руководитель практики от кафедры Института</w:t>
      </w:r>
      <w:r w:rsidRPr="005B1481">
        <w:rPr>
          <w:rFonts w:ascii="Times New Roman" w:hAnsi="Times New Roman"/>
          <w:sz w:val="24"/>
          <w:szCs w:val="24"/>
        </w:rPr>
        <w:tab/>
      </w:r>
      <w:r w:rsidRPr="005B1481">
        <w:rPr>
          <w:rFonts w:ascii="Times New Roman" w:hAnsi="Times New Roman"/>
          <w:sz w:val="24"/>
          <w:szCs w:val="24"/>
        </w:rPr>
        <w:tab/>
      </w:r>
    </w:p>
    <w:p w:rsidR="007F69C4" w:rsidRPr="005B1481" w:rsidRDefault="007F69C4" w:rsidP="005B1481">
      <w:pPr>
        <w:ind w:left="360" w:firstLine="0"/>
        <w:rPr>
          <w:rFonts w:ascii="Times New Roman" w:hAnsi="Times New Roman"/>
          <w:sz w:val="24"/>
          <w:szCs w:val="24"/>
        </w:rPr>
      </w:pPr>
      <w:r w:rsidRPr="005B1481">
        <w:rPr>
          <w:rFonts w:ascii="Times New Roman" w:hAnsi="Times New Roman"/>
          <w:sz w:val="24"/>
          <w:szCs w:val="24"/>
        </w:rPr>
        <w:t>(подпись)</w:t>
      </w:r>
    </w:p>
    <w:p w:rsidR="007F69C4" w:rsidRPr="005B1481" w:rsidRDefault="007F69C4" w:rsidP="005B1481">
      <w:pPr>
        <w:ind w:left="360" w:firstLine="0"/>
        <w:rPr>
          <w:rFonts w:ascii="Times New Roman" w:hAnsi="Times New Roman"/>
          <w:sz w:val="24"/>
          <w:szCs w:val="24"/>
        </w:rPr>
      </w:pPr>
      <w:r w:rsidRPr="005B1481">
        <w:rPr>
          <w:rFonts w:ascii="Times New Roman" w:hAnsi="Times New Roman"/>
          <w:sz w:val="24"/>
          <w:szCs w:val="24"/>
        </w:rPr>
        <w:t>Руководитель практики от предприятия</w:t>
      </w:r>
      <w:r w:rsidRPr="005B1481">
        <w:rPr>
          <w:rFonts w:ascii="Times New Roman" w:hAnsi="Times New Roman"/>
          <w:sz w:val="24"/>
          <w:szCs w:val="24"/>
        </w:rPr>
        <w:tab/>
      </w:r>
      <w:r w:rsidRPr="005B1481">
        <w:rPr>
          <w:rFonts w:ascii="Times New Roman" w:hAnsi="Times New Roman"/>
          <w:sz w:val="24"/>
          <w:szCs w:val="24"/>
        </w:rPr>
        <w:tab/>
      </w:r>
    </w:p>
    <w:p w:rsidR="007F69C4" w:rsidRPr="005B1481" w:rsidRDefault="007F69C4" w:rsidP="005B1481">
      <w:pPr>
        <w:ind w:left="360" w:firstLine="0"/>
        <w:rPr>
          <w:rFonts w:ascii="Times New Roman" w:hAnsi="Times New Roman"/>
          <w:sz w:val="24"/>
          <w:szCs w:val="24"/>
        </w:rPr>
      </w:pPr>
      <w:r w:rsidRPr="005B1481">
        <w:rPr>
          <w:rFonts w:ascii="Times New Roman" w:hAnsi="Times New Roman"/>
          <w:sz w:val="24"/>
          <w:szCs w:val="24"/>
        </w:rPr>
        <w:t>(подпись)</w:t>
      </w:r>
    </w:p>
    <w:p w:rsidR="007F69C4" w:rsidRPr="005B1481" w:rsidRDefault="007F69C4" w:rsidP="005B1481">
      <w:pPr>
        <w:ind w:left="360" w:firstLine="0"/>
        <w:rPr>
          <w:rFonts w:ascii="Times New Roman" w:hAnsi="Times New Roman"/>
          <w:sz w:val="24"/>
          <w:szCs w:val="24"/>
        </w:rPr>
      </w:pPr>
      <w:r w:rsidRPr="005B1481">
        <w:rPr>
          <w:rFonts w:ascii="Times New Roman" w:hAnsi="Times New Roman"/>
          <w:sz w:val="24"/>
          <w:szCs w:val="24"/>
        </w:rPr>
        <w:t>Задание принял к исполнению</w:t>
      </w:r>
      <w:r w:rsidRPr="005B1481">
        <w:rPr>
          <w:rFonts w:ascii="Times New Roman" w:hAnsi="Times New Roman"/>
          <w:sz w:val="24"/>
          <w:szCs w:val="24"/>
        </w:rPr>
        <w:tab/>
      </w:r>
      <w:r w:rsidRPr="005B1481">
        <w:rPr>
          <w:rFonts w:ascii="Times New Roman" w:hAnsi="Times New Roman"/>
          <w:sz w:val="24"/>
          <w:szCs w:val="24"/>
        </w:rPr>
        <w:tab/>
      </w:r>
    </w:p>
    <w:p w:rsidR="007F69C4" w:rsidRPr="005B1481" w:rsidRDefault="007F69C4" w:rsidP="005B1481">
      <w:pPr>
        <w:ind w:left="360" w:firstLine="0"/>
        <w:rPr>
          <w:rFonts w:ascii="Times New Roman" w:hAnsi="Times New Roman"/>
          <w:sz w:val="24"/>
          <w:szCs w:val="24"/>
        </w:rPr>
      </w:pPr>
      <w:r w:rsidRPr="005B1481">
        <w:rPr>
          <w:rFonts w:ascii="Times New Roman" w:hAnsi="Times New Roman"/>
          <w:sz w:val="24"/>
          <w:szCs w:val="24"/>
        </w:rPr>
        <w:t>(подпись)</w:t>
      </w:r>
    </w:p>
    <w:p w:rsidR="007F69C4" w:rsidRPr="005B1481" w:rsidRDefault="007F69C4" w:rsidP="005B1481">
      <w:pPr>
        <w:ind w:left="360" w:firstLine="0"/>
      </w:pPr>
    </w:p>
    <w:p w:rsidR="007F69C4"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left="-567" w:right="20" w:firstLine="567"/>
        <w:jc w:val="right"/>
        <w:rPr>
          <w:rFonts w:ascii="Times New Roman" w:hAnsi="Times New Roman"/>
          <w:sz w:val="24"/>
          <w:szCs w:val="24"/>
          <w:lang w:val="ru-RU"/>
        </w:rPr>
      </w:pPr>
      <w:r w:rsidRPr="005B118D">
        <w:rPr>
          <w:rFonts w:ascii="Times New Roman" w:hAnsi="Times New Roman"/>
          <w:sz w:val="24"/>
          <w:szCs w:val="24"/>
          <w:lang w:val="ru-RU"/>
        </w:rPr>
        <w:t>Приложение 2</w:t>
      </w:r>
    </w:p>
    <w:p w:rsidR="007F69C4" w:rsidRPr="00154D82" w:rsidRDefault="007F69C4" w:rsidP="00154D82">
      <w:pPr>
        <w:spacing w:line="360" w:lineRule="auto"/>
        <w:ind w:left="360" w:firstLine="0"/>
        <w:jc w:val="center"/>
        <w:rPr>
          <w:rFonts w:ascii="Times New Roman" w:hAnsi="Times New Roman"/>
        </w:rPr>
      </w:pPr>
      <w:bookmarkStart w:id="12" w:name="bookmark18"/>
      <w:bookmarkStart w:id="13" w:name="_Toc148723288"/>
      <w:r w:rsidRPr="00154D82">
        <w:rPr>
          <w:rFonts w:ascii="Times New Roman" w:hAnsi="Times New Roman"/>
        </w:rPr>
        <w:t>ХАРАКТЕРИСТИКА - ОТЗЫВ о работе студента с места прохождения практики</w:t>
      </w:r>
      <w:bookmarkEnd w:id="12"/>
      <w:bookmarkEnd w:id="13"/>
    </w:p>
    <w:p w:rsidR="007F69C4" w:rsidRPr="00154D82" w:rsidRDefault="007F69C4" w:rsidP="00154D82">
      <w:pPr>
        <w:spacing w:line="360" w:lineRule="auto"/>
        <w:ind w:left="360" w:firstLine="0"/>
        <w:jc w:val="center"/>
        <w:rPr>
          <w:rFonts w:ascii="Times New Roman" w:hAnsi="Times New Roman"/>
        </w:rPr>
      </w:pPr>
      <w:bookmarkStart w:id="14" w:name="_Toc148723289"/>
      <w:r w:rsidRPr="00154D82">
        <w:rPr>
          <w:rFonts w:ascii="Times New Roman" w:hAnsi="Times New Roman"/>
        </w:rPr>
        <w:t>Характеристика - отзыв составляется на студента по окончанию практики руководителем от предприятия (организации).</w:t>
      </w:r>
      <w:bookmarkEnd w:id="14"/>
    </w:p>
    <w:p w:rsidR="007F69C4" w:rsidRPr="005B118D" w:rsidRDefault="007F69C4" w:rsidP="00025DFF">
      <w:pPr>
        <w:pStyle w:val="6"/>
        <w:shd w:val="clear" w:color="auto" w:fill="auto"/>
        <w:spacing w:after="0" w:line="360" w:lineRule="auto"/>
        <w:ind w:right="220" w:firstLine="0"/>
        <w:rPr>
          <w:rFonts w:ascii="Times New Roman" w:hAnsi="Times New Roman"/>
          <w:sz w:val="24"/>
          <w:szCs w:val="24"/>
          <w:lang w:val="ru-RU"/>
        </w:rPr>
      </w:pPr>
      <w:r w:rsidRPr="005B118D">
        <w:rPr>
          <w:rFonts w:ascii="Times New Roman" w:hAnsi="Times New Roman"/>
          <w:sz w:val="24"/>
          <w:szCs w:val="24"/>
          <w:lang w:val="ru-RU"/>
        </w:rPr>
        <w:t>В характеристике-отзыве необходимо указать - фамилию, инициалы студента, место прохождения практики, время прохождения.</w:t>
      </w:r>
    </w:p>
    <w:p w:rsidR="007F69C4" w:rsidRPr="005B118D" w:rsidRDefault="007F69C4" w:rsidP="00025DFF">
      <w:pPr>
        <w:pStyle w:val="6"/>
        <w:shd w:val="clear" w:color="auto" w:fill="auto"/>
        <w:spacing w:after="0" w:line="360" w:lineRule="auto"/>
        <w:ind w:firstLine="720"/>
        <w:rPr>
          <w:rFonts w:ascii="Times New Roman" w:hAnsi="Times New Roman"/>
          <w:sz w:val="24"/>
          <w:szCs w:val="24"/>
          <w:lang w:val="ru-RU"/>
        </w:rPr>
      </w:pPr>
      <w:r w:rsidRPr="005B118D">
        <w:rPr>
          <w:rFonts w:ascii="Times New Roman" w:hAnsi="Times New Roman"/>
          <w:sz w:val="24"/>
          <w:szCs w:val="24"/>
          <w:lang w:val="ru-RU"/>
        </w:rPr>
        <w:t>В характеристике-отзыве должны быть отражены:</w:t>
      </w:r>
    </w:p>
    <w:p w:rsidR="007F69C4" w:rsidRPr="005B118D" w:rsidRDefault="007F69C4" w:rsidP="00025DFF">
      <w:pPr>
        <w:pStyle w:val="6"/>
        <w:numPr>
          <w:ilvl w:val="0"/>
          <w:numId w:val="17"/>
        </w:numPr>
        <w:shd w:val="clear" w:color="auto" w:fill="auto"/>
        <w:spacing w:after="133" w:line="360" w:lineRule="auto"/>
        <w:ind w:left="360" w:hanging="360"/>
        <w:rPr>
          <w:rFonts w:ascii="Times New Roman" w:hAnsi="Times New Roman"/>
          <w:sz w:val="24"/>
          <w:szCs w:val="24"/>
          <w:lang w:val="ru-RU"/>
        </w:rPr>
      </w:pPr>
      <w:r w:rsidRPr="005B118D">
        <w:rPr>
          <w:rFonts w:ascii="Times New Roman" w:hAnsi="Times New Roman"/>
          <w:sz w:val="24"/>
          <w:szCs w:val="24"/>
          <w:lang w:val="ru-RU"/>
        </w:rPr>
        <w:t xml:space="preserve"> полнота и качество выполнения программы практики;</w:t>
      </w:r>
    </w:p>
    <w:p w:rsidR="007F69C4" w:rsidRPr="005B118D" w:rsidRDefault="007F69C4" w:rsidP="00025DFF">
      <w:pPr>
        <w:pStyle w:val="6"/>
        <w:numPr>
          <w:ilvl w:val="0"/>
          <w:numId w:val="17"/>
        </w:numPr>
        <w:shd w:val="clear" w:color="auto" w:fill="auto"/>
        <w:spacing w:after="49" w:line="360" w:lineRule="auto"/>
        <w:ind w:left="360" w:hanging="360"/>
        <w:rPr>
          <w:rFonts w:ascii="Times New Roman" w:hAnsi="Times New Roman"/>
          <w:sz w:val="24"/>
          <w:szCs w:val="24"/>
          <w:lang w:val="ru-RU"/>
        </w:rPr>
      </w:pPr>
      <w:r w:rsidRPr="005B118D">
        <w:rPr>
          <w:rFonts w:ascii="Times New Roman" w:hAnsi="Times New Roman"/>
          <w:sz w:val="24"/>
          <w:szCs w:val="24"/>
          <w:lang w:val="ru-RU"/>
        </w:rPr>
        <w:t xml:space="preserve"> отношение студента к выполнению заданий, полученных в период практики;</w:t>
      </w:r>
    </w:p>
    <w:p w:rsidR="007F69C4" w:rsidRPr="005B118D" w:rsidRDefault="007F69C4" w:rsidP="00025DFF">
      <w:pPr>
        <w:pStyle w:val="6"/>
        <w:numPr>
          <w:ilvl w:val="0"/>
          <w:numId w:val="17"/>
        </w:numPr>
        <w:shd w:val="clear" w:color="auto" w:fill="auto"/>
        <w:spacing w:after="0" w:line="360" w:lineRule="auto"/>
        <w:ind w:left="360" w:right="1320" w:hanging="360"/>
        <w:rPr>
          <w:rFonts w:ascii="Times New Roman" w:hAnsi="Times New Roman"/>
          <w:sz w:val="24"/>
          <w:szCs w:val="24"/>
          <w:lang w:val="ru-RU"/>
        </w:rPr>
      </w:pPr>
      <w:r w:rsidRPr="005B118D">
        <w:rPr>
          <w:rFonts w:ascii="Times New Roman" w:hAnsi="Times New Roman"/>
          <w:sz w:val="24"/>
          <w:szCs w:val="24"/>
          <w:lang w:val="ru-RU"/>
        </w:rPr>
        <w:t xml:space="preserve"> оценка результатов практики студента, в том числе по четырехбалльной шкале </w:t>
      </w:r>
      <w:r w:rsidRPr="005B118D">
        <w:rPr>
          <w:rStyle w:val="10pt"/>
          <w:sz w:val="24"/>
          <w:szCs w:val="24"/>
        </w:rPr>
        <w:t>Пример: «Студент Иванов И.И. заслуживает оценки «отлично»</w:t>
      </w:r>
    </w:p>
    <w:p w:rsidR="007F69C4" w:rsidRPr="005B118D" w:rsidRDefault="007F69C4" w:rsidP="00025DFF">
      <w:pPr>
        <w:pStyle w:val="6"/>
        <w:numPr>
          <w:ilvl w:val="0"/>
          <w:numId w:val="17"/>
        </w:numPr>
        <w:shd w:val="clear" w:color="auto" w:fill="auto"/>
        <w:spacing w:after="138" w:line="360" w:lineRule="auto"/>
        <w:ind w:left="360" w:hanging="360"/>
        <w:rPr>
          <w:rFonts w:ascii="Times New Roman" w:hAnsi="Times New Roman"/>
          <w:sz w:val="24"/>
          <w:szCs w:val="24"/>
          <w:lang w:val="ru-RU"/>
        </w:rPr>
      </w:pPr>
      <w:r w:rsidRPr="005B118D">
        <w:rPr>
          <w:rFonts w:ascii="Times New Roman" w:hAnsi="Times New Roman"/>
          <w:sz w:val="24"/>
          <w:szCs w:val="24"/>
          <w:lang w:val="ru-RU"/>
        </w:rPr>
        <w:t xml:space="preserve"> проявленные студентом профессиональные и личные качества;</w:t>
      </w:r>
    </w:p>
    <w:p w:rsidR="007F69C4" w:rsidRPr="005B118D" w:rsidRDefault="007F69C4" w:rsidP="00025DFF">
      <w:pPr>
        <w:pStyle w:val="6"/>
        <w:numPr>
          <w:ilvl w:val="0"/>
          <w:numId w:val="17"/>
        </w:numPr>
        <w:shd w:val="clear" w:color="auto" w:fill="auto"/>
        <w:spacing w:after="53" w:line="360" w:lineRule="auto"/>
        <w:ind w:left="360" w:hanging="360"/>
        <w:rPr>
          <w:rFonts w:ascii="Times New Roman" w:hAnsi="Times New Roman"/>
          <w:sz w:val="24"/>
          <w:szCs w:val="24"/>
          <w:lang w:val="ru-RU"/>
        </w:rPr>
      </w:pPr>
      <w:r w:rsidRPr="005B118D">
        <w:rPr>
          <w:rFonts w:ascii="Times New Roman" w:hAnsi="Times New Roman"/>
          <w:sz w:val="24"/>
          <w:szCs w:val="24"/>
          <w:lang w:val="ru-RU"/>
        </w:rPr>
        <w:t xml:space="preserve"> выводы о профессиональной пригодности студента;</w:t>
      </w:r>
    </w:p>
    <w:p w:rsidR="007F69C4" w:rsidRPr="005B118D" w:rsidRDefault="007F69C4" w:rsidP="00025DFF">
      <w:pPr>
        <w:pStyle w:val="6"/>
        <w:numPr>
          <w:ilvl w:val="0"/>
          <w:numId w:val="17"/>
        </w:numPr>
        <w:shd w:val="clear" w:color="auto" w:fill="auto"/>
        <w:spacing w:after="0" w:line="360" w:lineRule="auto"/>
        <w:ind w:left="360" w:right="420" w:hanging="360"/>
        <w:rPr>
          <w:rFonts w:ascii="Times New Roman" w:hAnsi="Times New Roman"/>
          <w:sz w:val="24"/>
          <w:szCs w:val="24"/>
          <w:lang w:val="ru-RU"/>
        </w:rPr>
      </w:pPr>
      <w:r w:rsidRPr="005B118D">
        <w:rPr>
          <w:rFonts w:ascii="Times New Roman" w:hAnsi="Times New Roman"/>
          <w:sz w:val="24"/>
          <w:szCs w:val="24"/>
          <w:lang w:val="ru-RU"/>
        </w:rPr>
        <w:t xml:space="preserve"> компетенции, освоенные студентом, во время прохождения практики (в соответствии с утвержденным учебным планом).</w:t>
      </w:r>
    </w:p>
    <w:p w:rsidR="007F69C4" w:rsidRPr="005B118D" w:rsidRDefault="007F69C4" w:rsidP="00025DFF">
      <w:pPr>
        <w:pStyle w:val="6"/>
        <w:shd w:val="clear" w:color="auto" w:fill="auto"/>
        <w:spacing w:after="0" w:line="360" w:lineRule="auto"/>
        <w:ind w:right="220" w:firstLine="0"/>
        <w:rPr>
          <w:rFonts w:ascii="Times New Roman" w:hAnsi="Times New Roman"/>
          <w:sz w:val="24"/>
          <w:szCs w:val="24"/>
          <w:lang w:val="ru-RU"/>
        </w:rPr>
      </w:pPr>
      <w:r w:rsidRPr="005B118D">
        <w:rPr>
          <w:rFonts w:ascii="Times New Roman" w:hAnsi="Times New Roman"/>
          <w:sz w:val="24"/>
          <w:szCs w:val="24"/>
          <w:lang w:val="ru-RU"/>
        </w:rPr>
        <w:t>Характеристика-отзыв оформляется на бланке предприятия (организации) и подписывается руководителем практики от предприятия (организации) и заверяется печатью.</w:t>
      </w:r>
    </w:p>
    <w:p w:rsidR="007F69C4" w:rsidRPr="005B118D" w:rsidRDefault="007F69C4" w:rsidP="00025DFF">
      <w:pPr>
        <w:pStyle w:val="6"/>
        <w:shd w:val="clear" w:color="auto" w:fill="auto"/>
        <w:spacing w:after="0" w:line="360" w:lineRule="auto"/>
        <w:ind w:right="220" w:firstLine="0"/>
        <w:rPr>
          <w:rFonts w:ascii="Times New Roman" w:hAnsi="Times New Roman"/>
          <w:sz w:val="24"/>
          <w:szCs w:val="24"/>
          <w:lang w:val="ru-RU"/>
        </w:rPr>
      </w:pPr>
    </w:p>
    <w:p w:rsidR="007F69C4" w:rsidRPr="005B118D" w:rsidRDefault="007F69C4" w:rsidP="00025DFF">
      <w:pPr>
        <w:pStyle w:val="6"/>
        <w:shd w:val="clear" w:color="auto" w:fill="auto"/>
        <w:spacing w:after="0" w:line="360" w:lineRule="auto"/>
        <w:ind w:right="220" w:firstLine="0"/>
        <w:rPr>
          <w:rFonts w:ascii="Times New Roman" w:hAnsi="Times New Roman"/>
          <w:sz w:val="24"/>
          <w:szCs w:val="24"/>
          <w:lang w:val="ru-RU"/>
        </w:rPr>
      </w:pPr>
    </w:p>
    <w:p w:rsidR="007F69C4" w:rsidRPr="005B118D"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Pr="005B118D"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Pr="005B118D"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Pr="005B118D"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Pr="005B118D" w:rsidRDefault="007F69C4" w:rsidP="00D71A13">
      <w:pPr>
        <w:pStyle w:val="6"/>
        <w:shd w:val="clear" w:color="auto" w:fill="auto"/>
        <w:spacing w:after="0" w:line="317" w:lineRule="exact"/>
        <w:ind w:right="2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left="-567" w:right="20" w:firstLine="567"/>
        <w:jc w:val="right"/>
        <w:rPr>
          <w:rFonts w:ascii="Times New Roman" w:hAnsi="Times New Roman"/>
          <w:sz w:val="24"/>
          <w:szCs w:val="24"/>
          <w:lang w:val="ru-RU"/>
        </w:rPr>
      </w:pPr>
      <w:r w:rsidRPr="005B118D">
        <w:rPr>
          <w:rFonts w:ascii="Times New Roman" w:hAnsi="Times New Roman"/>
          <w:sz w:val="24"/>
          <w:szCs w:val="24"/>
          <w:lang w:val="ru-RU"/>
        </w:rPr>
        <w:t>Приложение 3</w:t>
      </w:r>
    </w:p>
    <w:p w:rsidR="007F69C4" w:rsidRPr="00764557" w:rsidRDefault="007F69C4" w:rsidP="00764557">
      <w:pPr>
        <w:suppressAutoHyphens/>
        <w:jc w:val="center"/>
        <w:rPr>
          <w:sz w:val="25"/>
          <w:szCs w:val="25"/>
          <w:lang w:val="ru-RU"/>
        </w:rPr>
      </w:pPr>
      <w:bookmarkStart w:id="15" w:name="_Toc399933239"/>
      <w:bookmarkStart w:id="16" w:name="_Toc400035094"/>
      <w:r w:rsidRPr="00764557">
        <w:rPr>
          <w:sz w:val="25"/>
          <w:szCs w:val="25"/>
          <w:lang w:val="ru-RU"/>
        </w:rPr>
        <w:t>Автономная некоммерческая организация высшего образования</w:t>
      </w:r>
    </w:p>
    <w:p w:rsidR="007F69C4" w:rsidRPr="00764557" w:rsidRDefault="007F69C4" w:rsidP="00764557">
      <w:pPr>
        <w:suppressAutoHyphens/>
        <w:jc w:val="center"/>
        <w:rPr>
          <w:sz w:val="25"/>
          <w:szCs w:val="25"/>
          <w:lang w:val="ru-RU"/>
        </w:rPr>
      </w:pPr>
    </w:p>
    <w:p w:rsidR="007F69C4" w:rsidRPr="00764557" w:rsidRDefault="007F69C4" w:rsidP="00764557">
      <w:pPr>
        <w:suppressAutoHyphens/>
        <w:jc w:val="center"/>
        <w:rPr>
          <w:b/>
          <w:sz w:val="25"/>
          <w:szCs w:val="25"/>
          <w:lang w:val="ru-RU"/>
        </w:rPr>
      </w:pPr>
      <w:r w:rsidRPr="00764557">
        <w:rPr>
          <w:b/>
          <w:sz w:val="25"/>
          <w:szCs w:val="25"/>
          <w:lang w:val="ru-RU"/>
        </w:rPr>
        <w:t>«ИНСТИТУТ СТРАН ВОСТОКА»</w:t>
      </w:r>
    </w:p>
    <w:p w:rsidR="007F69C4" w:rsidRPr="00764557" w:rsidRDefault="007F69C4" w:rsidP="00764557">
      <w:pPr>
        <w:suppressAutoHyphens/>
        <w:rPr>
          <w:lang w:val="ru-RU"/>
        </w:rPr>
      </w:pPr>
    </w:p>
    <w:p w:rsidR="007F69C4" w:rsidRPr="00764557" w:rsidRDefault="007F69C4" w:rsidP="00764557">
      <w:pPr>
        <w:suppressAutoHyphens/>
        <w:rPr>
          <w:lang w:val="ru-RU"/>
        </w:rPr>
      </w:pPr>
    </w:p>
    <w:p w:rsidR="007F69C4" w:rsidRPr="00764557" w:rsidRDefault="007F69C4" w:rsidP="00764557">
      <w:pPr>
        <w:suppressAutoHyphens/>
        <w:rPr>
          <w:lang w:val="ru-RU"/>
        </w:rPr>
      </w:pPr>
    </w:p>
    <w:p w:rsidR="007F69C4" w:rsidRPr="00764557" w:rsidRDefault="007F69C4" w:rsidP="00764557">
      <w:pPr>
        <w:suppressAutoHyphens/>
        <w:rPr>
          <w:lang w:val="ru-RU"/>
        </w:rPr>
      </w:pPr>
    </w:p>
    <w:p w:rsidR="007F69C4" w:rsidRPr="00764557" w:rsidRDefault="007F69C4" w:rsidP="00764557">
      <w:pPr>
        <w:suppressAutoHyphens/>
        <w:rPr>
          <w:lang w:val="ru-RU"/>
        </w:rPr>
      </w:pPr>
    </w:p>
    <w:p w:rsidR="007F69C4" w:rsidRPr="00764557" w:rsidRDefault="007F69C4" w:rsidP="00764557">
      <w:pPr>
        <w:suppressAutoHyphens/>
        <w:rPr>
          <w:lang w:val="ru-RU"/>
        </w:rPr>
      </w:pPr>
    </w:p>
    <w:p w:rsidR="007F69C4" w:rsidRPr="00764557" w:rsidRDefault="007F69C4" w:rsidP="00764557">
      <w:pPr>
        <w:suppressAutoHyphens/>
        <w:rPr>
          <w:lang w:val="ru-RU"/>
        </w:rPr>
      </w:pPr>
    </w:p>
    <w:p w:rsidR="007F69C4" w:rsidRPr="00764557" w:rsidRDefault="007F69C4" w:rsidP="00764557">
      <w:pPr>
        <w:suppressAutoHyphens/>
        <w:rPr>
          <w:lang w:val="ru-RU"/>
        </w:rPr>
      </w:pPr>
    </w:p>
    <w:p w:rsidR="007F69C4" w:rsidRDefault="007F69C4" w:rsidP="00764557">
      <w:pPr>
        <w:jc w:val="center"/>
        <w:rPr>
          <w:rStyle w:val="Emphasis"/>
          <w:i w:val="0"/>
          <w:sz w:val="32"/>
          <w:szCs w:val="32"/>
        </w:rPr>
      </w:pPr>
      <w:r w:rsidRPr="00AC11CA">
        <w:rPr>
          <w:rStyle w:val="Emphasis"/>
          <w:i w:val="0"/>
          <w:sz w:val="32"/>
          <w:szCs w:val="32"/>
        </w:rPr>
        <w:t>ДНЕВНИК ПРАКТИКИ</w:t>
      </w:r>
    </w:p>
    <w:p w:rsidR="007F69C4" w:rsidRPr="00AC11CA" w:rsidRDefault="007F69C4" w:rsidP="00764557">
      <w:pPr>
        <w:jc w:val="center"/>
        <w:rPr>
          <w:rStyle w:val="Emphasis"/>
          <w:i w:val="0"/>
          <w:sz w:val="32"/>
          <w:szCs w:val="32"/>
        </w:rPr>
      </w:pPr>
    </w:p>
    <w:p w:rsidR="007F69C4" w:rsidRPr="00BE5D8A" w:rsidRDefault="007F69C4" w:rsidP="00764557">
      <w:pPr>
        <w:suppressAutoHyphens/>
      </w:pPr>
    </w:p>
    <w:tbl>
      <w:tblPr>
        <w:tblW w:w="0" w:type="auto"/>
        <w:tblInd w:w="1242" w:type="dxa"/>
        <w:tblLook w:val="00A0"/>
      </w:tblPr>
      <w:tblGrid>
        <w:gridCol w:w="3686"/>
        <w:gridCol w:w="5245"/>
      </w:tblGrid>
      <w:tr w:rsidR="007F69C4" w:rsidTr="00334892">
        <w:tc>
          <w:tcPr>
            <w:tcW w:w="3686" w:type="dxa"/>
          </w:tcPr>
          <w:p w:rsidR="007F69C4" w:rsidRPr="00374C06" w:rsidRDefault="007F69C4" w:rsidP="00334892">
            <w:pPr>
              <w:suppressAutoHyphens/>
              <w:rPr>
                <w:sz w:val="24"/>
                <w:szCs w:val="24"/>
              </w:rPr>
            </w:pPr>
            <w:r w:rsidRPr="00374C06">
              <w:rPr>
                <w:sz w:val="24"/>
                <w:szCs w:val="24"/>
              </w:rPr>
              <w:t>Обучающегося(йся)</w:t>
            </w:r>
          </w:p>
        </w:tc>
        <w:tc>
          <w:tcPr>
            <w:tcW w:w="5245" w:type="dxa"/>
            <w:tcBorders>
              <w:bottom w:val="single" w:sz="4" w:space="0" w:color="auto"/>
            </w:tcBorders>
          </w:tcPr>
          <w:p w:rsidR="007F69C4" w:rsidRPr="0009149A" w:rsidRDefault="007F69C4" w:rsidP="00334892">
            <w:pPr>
              <w:suppressAutoHyphens/>
              <w:ind w:right="-249"/>
            </w:pPr>
          </w:p>
        </w:tc>
      </w:tr>
      <w:tr w:rsidR="007F69C4" w:rsidTr="00334892">
        <w:tc>
          <w:tcPr>
            <w:tcW w:w="3686" w:type="dxa"/>
          </w:tcPr>
          <w:p w:rsidR="007F69C4" w:rsidRPr="00374C06" w:rsidRDefault="007F69C4" w:rsidP="00334892">
            <w:pPr>
              <w:suppressAutoHyphens/>
              <w:rPr>
                <w:sz w:val="24"/>
                <w:szCs w:val="24"/>
              </w:rPr>
            </w:pPr>
          </w:p>
        </w:tc>
        <w:tc>
          <w:tcPr>
            <w:tcW w:w="5245" w:type="dxa"/>
            <w:tcBorders>
              <w:top w:val="single" w:sz="4" w:space="0" w:color="auto"/>
            </w:tcBorders>
          </w:tcPr>
          <w:p w:rsidR="007F69C4" w:rsidRDefault="007F69C4" w:rsidP="00334892">
            <w:pPr>
              <w:suppressAutoHyphens/>
              <w:jc w:val="center"/>
            </w:pPr>
          </w:p>
        </w:tc>
      </w:tr>
      <w:tr w:rsidR="007F69C4" w:rsidTr="00334892">
        <w:tc>
          <w:tcPr>
            <w:tcW w:w="3686" w:type="dxa"/>
          </w:tcPr>
          <w:p w:rsidR="007F69C4" w:rsidRPr="00374C06" w:rsidRDefault="007F69C4" w:rsidP="00334892">
            <w:pPr>
              <w:suppressAutoHyphens/>
              <w:rPr>
                <w:sz w:val="24"/>
                <w:szCs w:val="24"/>
              </w:rPr>
            </w:pPr>
          </w:p>
          <w:p w:rsidR="007F69C4" w:rsidRPr="00374C06" w:rsidRDefault="007F69C4" w:rsidP="00334892">
            <w:pPr>
              <w:suppressAutoHyphens/>
              <w:rPr>
                <w:sz w:val="24"/>
                <w:szCs w:val="24"/>
              </w:rPr>
            </w:pPr>
            <w:r w:rsidRPr="00374C06">
              <w:rPr>
                <w:sz w:val="24"/>
                <w:szCs w:val="24"/>
              </w:rPr>
              <w:t>Направление подготовки</w:t>
            </w:r>
          </w:p>
        </w:tc>
        <w:tc>
          <w:tcPr>
            <w:tcW w:w="5245" w:type="dxa"/>
            <w:tcBorders>
              <w:bottom w:val="single" w:sz="4" w:space="0" w:color="auto"/>
            </w:tcBorders>
          </w:tcPr>
          <w:p w:rsidR="007F69C4" w:rsidRPr="00374C06" w:rsidRDefault="007F69C4" w:rsidP="00334892">
            <w:pPr>
              <w:suppressAutoHyphens/>
              <w:rPr>
                <w:sz w:val="24"/>
                <w:szCs w:val="24"/>
              </w:rPr>
            </w:pPr>
          </w:p>
        </w:tc>
      </w:tr>
      <w:tr w:rsidR="007F69C4" w:rsidTr="00334892">
        <w:tc>
          <w:tcPr>
            <w:tcW w:w="3686" w:type="dxa"/>
          </w:tcPr>
          <w:p w:rsidR="007F69C4" w:rsidRPr="00374C06" w:rsidRDefault="007F69C4" w:rsidP="00334892">
            <w:pPr>
              <w:suppressAutoHyphens/>
              <w:rPr>
                <w:sz w:val="24"/>
                <w:szCs w:val="24"/>
              </w:rPr>
            </w:pPr>
          </w:p>
          <w:p w:rsidR="007F69C4" w:rsidRPr="00374C06" w:rsidRDefault="007F69C4" w:rsidP="00334892">
            <w:pPr>
              <w:suppressAutoHyphens/>
              <w:rPr>
                <w:sz w:val="24"/>
                <w:szCs w:val="24"/>
              </w:rPr>
            </w:pPr>
            <w:r w:rsidRPr="00374C06">
              <w:rPr>
                <w:sz w:val="24"/>
                <w:szCs w:val="24"/>
              </w:rPr>
              <w:t>Курс</w:t>
            </w:r>
          </w:p>
        </w:tc>
        <w:tc>
          <w:tcPr>
            <w:tcW w:w="5245" w:type="dxa"/>
            <w:tcBorders>
              <w:top w:val="single" w:sz="4" w:space="0" w:color="auto"/>
              <w:bottom w:val="single" w:sz="4" w:space="0" w:color="auto"/>
            </w:tcBorders>
          </w:tcPr>
          <w:p w:rsidR="007F69C4" w:rsidRPr="00374C06" w:rsidRDefault="007F69C4" w:rsidP="00334892">
            <w:pPr>
              <w:suppressAutoHyphens/>
              <w:rPr>
                <w:sz w:val="24"/>
                <w:szCs w:val="24"/>
              </w:rPr>
            </w:pPr>
          </w:p>
        </w:tc>
      </w:tr>
      <w:tr w:rsidR="007F69C4" w:rsidTr="00334892">
        <w:tc>
          <w:tcPr>
            <w:tcW w:w="3686" w:type="dxa"/>
          </w:tcPr>
          <w:p w:rsidR="007F69C4" w:rsidRPr="00374C06" w:rsidRDefault="007F69C4" w:rsidP="00334892">
            <w:pPr>
              <w:suppressAutoHyphens/>
              <w:rPr>
                <w:sz w:val="24"/>
                <w:szCs w:val="24"/>
              </w:rPr>
            </w:pPr>
          </w:p>
          <w:p w:rsidR="007F69C4" w:rsidRPr="00374C06" w:rsidRDefault="007F69C4" w:rsidP="00334892">
            <w:pPr>
              <w:suppressAutoHyphens/>
              <w:rPr>
                <w:sz w:val="24"/>
                <w:szCs w:val="24"/>
              </w:rPr>
            </w:pPr>
            <w:r w:rsidRPr="00374C06">
              <w:rPr>
                <w:sz w:val="24"/>
                <w:szCs w:val="24"/>
              </w:rPr>
              <w:t>Тип практики</w:t>
            </w:r>
          </w:p>
        </w:tc>
        <w:tc>
          <w:tcPr>
            <w:tcW w:w="5245" w:type="dxa"/>
            <w:tcBorders>
              <w:top w:val="single" w:sz="4" w:space="0" w:color="auto"/>
              <w:bottom w:val="single" w:sz="4" w:space="0" w:color="auto"/>
            </w:tcBorders>
          </w:tcPr>
          <w:p w:rsidR="007F69C4" w:rsidRPr="00374C06" w:rsidRDefault="007F69C4" w:rsidP="00334892">
            <w:pPr>
              <w:suppressAutoHyphens/>
              <w:rPr>
                <w:sz w:val="24"/>
                <w:szCs w:val="24"/>
              </w:rPr>
            </w:pPr>
          </w:p>
        </w:tc>
      </w:tr>
      <w:tr w:rsidR="007F69C4" w:rsidTr="00334892">
        <w:tc>
          <w:tcPr>
            <w:tcW w:w="3686" w:type="dxa"/>
          </w:tcPr>
          <w:p w:rsidR="007F69C4" w:rsidRPr="00374C06" w:rsidRDefault="007F69C4" w:rsidP="00334892">
            <w:pPr>
              <w:suppressAutoHyphens/>
              <w:rPr>
                <w:sz w:val="24"/>
                <w:szCs w:val="24"/>
              </w:rPr>
            </w:pPr>
          </w:p>
          <w:p w:rsidR="007F69C4" w:rsidRPr="00374C06" w:rsidRDefault="007F69C4" w:rsidP="00334892">
            <w:pPr>
              <w:suppressAutoHyphens/>
              <w:rPr>
                <w:sz w:val="24"/>
                <w:szCs w:val="24"/>
              </w:rPr>
            </w:pPr>
            <w:r w:rsidRPr="00374C06">
              <w:rPr>
                <w:sz w:val="24"/>
                <w:szCs w:val="24"/>
              </w:rPr>
              <w:t>Форма обучения</w:t>
            </w:r>
          </w:p>
        </w:tc>
        <w:tc>
          <w:tcPr>
            <w:tcW w:w="5245" w:type="dxa"/>
            <w:tcBorders>
              <w:top w:val="single" w:sz="4" w:space="0" w:color="auto"/>
              <w:bottom w:val="single" w:sz="4" w:space="0" w:color="auto"/>
            </w:tcBorders>
          </w:tcPr>
          <w:p w:rsidR="007F69C4" w:rsidRPr="00374C06" w:rsidRDefault="007F69C4" w:rsidP="00334892">
            <w:pPr>
              <w:suppressAutoHyphens/>
              <w:rPr>
                <w:sz w:val="24"/>
                <w:szCs w:val="24"/>
              </w:rPr>
            </w:pPr>
          </w:p>
          <w:p w:rsidR="007F69C4" w:rsidRPr="00374C06" w:rsidRDefault="007F69C4" w:rsidP="00334892">
            <w:pPr>
              <w:suppressAutoHyphens/>
              <w:rPr>
                <w:sz w:val="24"/>
                <w:szCs w:val="24"/>
              </w:rPr>
            </w:pPr>
            <w:r w:rsidRPr="00374C06">
              <w:rPr>
                <w:sz w:val="24"/>
                <w:szCs w:val="24"/>
              </w:rPr>
              <w:t>очная</w:t>
            </w:r>
          </w:p>
        </w:tc>
      </w:tr>
      <w:tr w:rsidR="007F69C4" w:rsidTr="00334892">
        <w:tc>
          <w:tcPr>
            <w:tcW w:w="3686" w:type="dxa"/>
          </w:tcPr>
          <w:p w:rsidR="007F69C4" w:rsidRDefault="007F69C4" w:rsidP="00334892">
            <w:pPr>
              <w:suppressAutoHyphens/>
            </w:pPr>
          </w:p>
        </w:tc>
        <w:tc>
          <w:tcPr>
            <w:tcW w:w="5245" w:type="dxa"/>
            <w:tcBorders>
              <w:top w:val="single" w:sz="4" w:space="0" w:color="auto"/>
            </w:tcBorders>
          </w:tcPr>
          <w:p w:rsidR="007F69C4" w:rsidRDefault="007F69C4" w:rsidP="00334892">
            <w:pPr>
              <w:suppressAutoHyphens/>
            </w:pPr>
          </w:p>
        </w:tc>
      </w:tr>
    </w:tbl>
    <w:p w:rsidR="007F69C4" w:rsidRPr="00BE5D8A" w:rsidRDefault="007F69C4" w:rsidP="00764557">
      <w:pPr>
        <w:suppressAutoHyphens/>
      </w:pPr>
    </w:p>
    <w:p w:rsidR="007F69C4" w:rsidRPr="00B71B80" w:rsidRDefault="007F69C4" w:rsidP="00764557">
      <w:pPr>
        <w:suppressAutoHyphens/>
        <w:jc w:val="center"/>
        <w:rPr>
          <w:b/>
          <w:sz w:val="25"/>
          <w:szCs w:val="25"/>
        </w:rPr>
      </w:pPr>
    </w:p>
    <w:p w:rsidR="007F69C4" w:rsidRPr="00B71B80" w:rsidRDefault="007F69C4" w:rsidP="00764557">
      <w:pPr>
        <w:suppressAutoHyphens/>
        <w:jc w:val="center"/>
        <w:rPr>
          <w:b/>
          <w:sz w:val="25"/>
          <w:szCs w:val="25"/>
        </w:rPr>
      </w:pPr>
    </w:p>
    <w:p w:rsidR="007F69C4" w:rsidRPr="00B71B80" w:rsidRDefault="007F69C4" w:rsidP="00764557">
      <w:pPr>
        <w:suppressAutoHyphens/>
        <w:rPr>
          <w:b/>
          <w:sz w:val="25"/>
          <w:szCs w:val="25"/>
        </w:rPr>
      </w:pPr>
    </w:p>
    <w:p w:rsidR="007F69C4" w:rsidRPr="00B71B80" w:rsidRDefault="007F69C4" w:rsidP="00764557">
      <w:pPr>
        <w:suppressAutoHyphens/>
        <w:rPr>
          <w:b/>
          <w:sz w:val="25"/>
          <w:szCs w:val="25"/>
        </w:rPr>
      </w:pPr>
    </w:p>
    <w:p w:rsidR="007F69C4" w:rsidRPr="00B71B80" w:rsidRDefault="007F69C4" w:rsidP="00764557">
      <w:pPr>
        <w:suppressAutoHyphens/>
        <w:rPr>
          <w:b/>
          <w:sz w:val="25"/>
          <w:szCs w:val="25"/>
        </w:rPr>
      </w:pPr>
    </w:p>
    <w:p w:rsidR="007F69C4" w:rsidRDefault="007F69C4" w:rsidP="00764557">
      <w:pPr>
        <w:suppressAutoHyphens/>
        <w:rPr>
          <w:b/>
          <w:sz w:val="25"/>
          <w:szCs w:val="25"/>
        </w:rPr>
      </w:pPr>
    </w:p>
    <w:p w:rsidR="007F69C4" w:rsidRDefault="007F69C4" w:rsidP="00764557">
      <w:pPr>
        <w:suppressAutoHyphens/>
        <w:rPr>
          <w:b/>
          <w:sz w:val="25"/>
          <w:szCs w:val="25"/>
        </w:rPr>
      </w:pPr>
    </w:p>
    <w:p w:rsidR="007F69C4" w:rsidRDefault="007F69C4" w:rsidP="00764557">
      <w:pPr>
        <w:suppressAutoHyphens/>
        <w:rPr>
          <w:b/>
          <w:sz w:val="25"/>
          <w:szCs w:val="25"/>
        </w:rPr>
      </w:pPr>
    </w:p>
    <w:p w:rsidR="007F69C4" w:rsidRDefault="007F69C4" w:rsidP="00764557">
      <w:pPr>
        <w:suppressAutoHyphens/>
        <w:rPr>
          <w:b/>
          <w:sz w:val="25"/>
          <w:szCs w:val="25"/>
        </w:rPr>
      </w:pPr>
    </w:p>
    <w:p w:rsidR="007F69C4" w:rsidRDefault="007F69C4" w:rsidP="00764557">
      <w:pPr>
        <w:suppressAutoHyphens/>
        <w:rPr>
          <w:b/>
          <w:sz w:val="25"/>
          <w:szCs w:val="25"/>
        </w:rPr>
      </w:pPr>
    </w:p>
    <w:p w:rsidR="007F69C4" w:rsidRDefault="007F69C4" w:rsidP="00764557">
      <w:pPr>
        <w:suppressAutoHyphens/>
        <w:rPr>
          <w:b/>
          <w:sz w:val="25"/>
          <w:szCs w:val="25"/>
        </w:rPr>
      </w:pPr>
    </w:p>
    <w:p w:rsidR="007F69C4" w:rsidRDefault="007F69C4" w:rsidP="00764557">
      <w:pPr>
        <w:suppressAutoHyphens/>
        <w:rPr>
          <w:b/>
          <w:sz w:val="25"/>
          <w:szCs w:val="25"/>
        </w:rPr>
      </w:pPr>
    </w:p>
    <w:p w:rsidR="007F69C4" w:rsidRPr="00B71B80" w:rsidRDefault="007F69C4" w:rsidP="00764557">
      <w:pPr>
        <w:suppressAutoHyphens/>
        <w:rPr>
          <w:b/>
          <w:sz w:val="25"/>
          <w:szCs w:val="25"/>
        </w:rPr>
      </w:pPr>
    </w:p>
    <w:p w:rsidR="007F69C4" w:rsidRPr="00B71B80" w:rsidRDefault="007F69C4" w:rsidP="00764557">
      <w:pPr>
        <w:suppressAutoHyphens/>
        <w:rPr>
          <w:b/>
          <w:sz w:val="25"/>
          <w:szCs w:val="25"/>
        </w:rPr>
      </w:pPr>
    </w:p>
    <w:p w:rsidR="007F69C4" w:rsidRPr="00B71B80" w:rsidRDefault="007F69C4" w:rsidP="00764557">
      <w:pPr>
        <w:suppressAutoHyphens/>
        <w:rPr>
          <w:b/>
          <w:sz w:val="25"/>
          <w:szCs w:val="25"/>
        </w:rPr>
      </w:pPr>
    </w:p>
    <w:p w:rsidR="007F69C4" w:rsidRPr="00B71B80" w:rsidRDefault="007F69C4" w:rsidP="00764557">
      <w:pPr>
        <w:suppressAutoHyphens/>
        <w:rPr>
          <w:b/>
          <w:sz w:val="25"/>
          <w:szCs w:val="25"/>
        </w:rPr>
      </w:pPr>
    </w:p>
    <w:p w:rsidR="007F69C4" w:rsidRPr="00B71B80" w:rsidRDefault="007F69C4" w:rsidP="00764557">
      <w:pPr>
        <w:suppressAutoHyphens/>
        <w:rPr>
          <w:b/>
          <w:sz w:val="25"/>
          <w:szCs w:val="25"/>
        </w:rPr>
      </w:pPr>
    </w:p>
    <w:p w:rsidR="007F69C4" w:rsidRPr="00EF4DD0" w:rsidRDefault="007F69C4" w:rsidP="00764557">
      <w:pPr>
        <w:suppressAutoHyphens/>
        <w:jc w:val="center"/>
        <w:rPr>
          <w:sz w:val="25"/>
          <w:szCs w:val="25"/>
        </w:rPr>
      </w:pPr>
      <w:r w:rsidRPr="00EF4DD0">
        <w:rPr>
          <w:sz w:val="25"/>
          <w:szCs w:val="25"/>
        </w:rPr>
        <w:t>МОСКВА</w:t>
      </w:r>
    </w:p>
    <w:p w:rsidR="007F69C4" w:rsidRDefault="007F69C4" w:rsidP="00764557">
      <w:pPr>
        <w:suppressAutoHyphens/>
        <w:jc w:val="center"/>
        <w:rPr>
          <w:sz w:val="25"/>
          <w:szCs w:val="25"/>
        </w:rPr>
        <w:sectPr w:rsidR="007F69C4" w:rsidSect="00F97F92">
          <w:pgSz w:w="11906" w:h="16838" w:code="9"/>
          <w:pgMar w:top="567" w:right="567" w:bottom="567" w:left="1134" w:header="454" w:footer="454" w:gutter="0"/>
          <w:cols w:space="708"/>
          <w:titlePg/>
          <w:docGrid w:linePitch="360"/>
        </w:sectPr>
      </w:pPr>
      <w:r w:rsidRPr="00EF4DD0">
        <w:rPr>
          <w:sz w:val="25"/>
          <w:szCs w:val="25"/>
        </w:rPr>
        <w:t>20</w:t>
      </w:r>
      <w:r>
        <w:rPr>
          <w:sz w:val="25"/>
          <w:szCs w:val="25"/>
        </w:rPr>
        <w:t>___</w:t>
      </w:r>
      <w:r w:rsidRPr="00EF4DD0">
        <w:rPr>
          <w:sz w:val="25"/>
          <w:szCs w:val="25"/>
        </w:rPr>
        <w:t xml:space="preserve"> г.</w:t>
      </w:r>
    </w:p>
    <w:bookmarkEnd w:id="15"/>
    <w:bookmarkEnd w:id="16"/>
    <w:p w:rsidR="007F69C4" w:rsidRDefault="007F69C4" w:rsidP="00764557">
      <w:pPr>
        <w:suppressAutoHyphens/>
        <w:jc w:val="center"/>
        <w:rPr>
          <w:sz w:val="25"/>
          <w:szCs w:val="25"/>
        </w:rPr>
      </w:pPr>
    </w:p>
    <w:p w:rsidR="007F69C4" w:rsidRPr="00EF4DD0" w:rsidRDefault="007F69C4" w:rsidP="00764557">
      <w:pPr>
        <w:suppressAutoHyphens/>
        <w:jc w:val="center"/>
        <w:rPr>
          <w:sz w:val="32"/>
          <w:szCs w:val="32"/>
        </w:rPr>
      </w:pPr>
      <w:r w:rsidRPr="00EF4DD0">
        <w:rPr>
          <w:sz w:val="32"/>
          <w:szCs w:val="32"/>
        </w:rPr>
        <w:t>ОГЛАВЛЕНИЕ</w:t>
      </w:r>
    </w:p>
    <w:p w:rsidR="007F69C4" w:rsidRPr="00EF4DD0" w:rsidRDefault="007F69C4" w:rsidP="00764557">
      <w:pPr>
        <w:suppressAutoHyphens/>
        <w:rPr>
          <w:sz w:val="25"/>
          <w:szCs w:val="25"/>
        </w:rPr>
      </w:pPr>
    </w:p>
    <w:p w:rsidR="007F69C4" w:rsidRPr="00EF4DD0" w:rsidRDefault="007F69C4" w:rsidP="00764557">
      <w:pPr>
        <w:suppressAutoHyphens/>
        <w:rPr>
          <w:sz w:val="28"/>
          <w:szCs w:val="28"/>
        </w:rPr>
      </w:pPr>
    </w:p>
    <w:p w:rsidR="007F69C4" w:rsidRPr="00EF4DD0" w:rsidRDefault="007F69C4" w:rsidP="00764557">
      <w:pPr>
        <w:suppressAutoHyphens/>
        <w:rPr>
          <w:sz w:val="28"/>
          <w:szCs w:val="28"/>
        </w:rPr>
      </w:pPr>
    </w:p>
    <w:p w:rsidR="007F69C4" w:rsidRPr="00EF4DD0" w:rsidRDefault="007F69C4" w:rsidP="00764557">
      <w:pPr>
        <w:numPr>
          <w:ilvl w:val="0"/>
          <w:numId w:val="25"/>
        </w:numPr>
        <w:suppressAutoHyphens/>
        <w:rPr>
          <w:sz w:val="28"/>
          <w:szCs w:val="28"/>
        </w:rPr>
      </w:pPr>
      <w:r w:rsidRPr="00EF4DD0">
        <w:rPr>
          <w:sz w:val="28"/>
          <w:szCs w:val="28"/>
        </w:rPr>
        <w:t xml:space="preserve">Памятка </w:t>
      </w:r>
      <w:r>
        <w:rPr>
          <w:sz w:val="28"/>
          <w:szCs w:val="28"/>
        </w:rPr>
        <w:t>обучающемуся</w:t>
      </w:r>
      <w:r w:rsidRPr="00EF4DD0">
        <w:rPr>
          <w:sz w:val="28"/>
          <w:szCs w:val="28"/>
        </w:rPr>
        <w:t xml:space="preserve"> </w:t>
      </w:r>
      <w:r>
        <w:rPr>
          <w:sz w:val="28"/>
          <w:szCs w:val="28"/>
        </w:rPr>
        <w:t>………</w:t>
      </w:r>
      <w:r w:rsidRPr="00EF4DD0">
        <w:rPr>
          <w:sz w:val="28"/>
          <w:szCs w:val="28"/>
        </w:rPr>
        <w:t>………………</w:t>
      </w:r>
      <w:r>
        <w:rPr>
          <w:sz w:val="28"/>
          <w:szCs w:val="28"/>
        </w:rPr>
        <w:t>.</w:t>
      </w:r>
      <w:r w:rsidRPr="00EF4DD0">
        <w:rPr>
          <w:sz w:val="28"/>
          <w:szCs w:val="28"/>
        </w:rPr>
        <w:t>…………… стр. 3</w:t>
      </w:r>
    </w:p>
    <w:p w:rsidR="007F69C4" w:rsidRPr="00EF4DD0" w:rsidRDefault="007F69C4" w:rsidP="00764557">
      <w:pPr>
        <w:suppressAutoHyphens/>
        <w:ind w:left="360"/>
        <w:rPr>
          <w:sz w:val="28"/>
          <w:szCs w:val="28"/>
        </w:rPr>
      </w:pPr>
    </w:p>
    <w:p w:rsidR="007F69C4" w:rsidRPr="00764557" w:rsidRDefault="007F69C4" w:rsidP="00764557">
      <w:pPr>
        <w:numPr>
          <w:ilvl w:val="0"/>
          <w:numId w:val="25"/>
        </w:numPr>
        <w:suppressAutoHyphens/>
        <w:rPr>
          <w:sz w:val="28"/>
          <w:szCs w:val="28"/>
          <w:lang w:val="ru-RU"/>
        </w:rPr>
      </w:pPr>
      <w:r w:rsidRPr="00764557">
        <w:rPr>
          <w:sz w:val="28"/>
          <w:szCs w:val="28"/>
          <w:lang w:val="ru-RU"/>
        </w:rPr>
        <w:t>Общие сведения о практике ………………………………..  стр. 4</w:t>
      </w:r>
    </w:p>
    <w:p w:rsidR="007F69C4" w:rsidRPr="00764557" w:rsidRDefault="007F69C4" w:rsidP="00764557">
      <w:pPr>
        <w:suppressAutoHyphens/>
        <w:rPr>
          <w:sz w:val="28"/>
          <w:szCs w:val="28"/>
          <w:lang w:val="ru-RU"/>
        </w:rPr>
      </w:pPr>
    </w:p>
    <w:p w:rsidR="007F69C4" w:rsidRPr="00EF4DD0" w:rsidRDefault="007F69C4" w:rsidP="00764557">
      <w:pPr>
        <w:numPr>
          <w:ilvl w:val="0"/>
          <w:numId w:val="25"/>
        </w:numPr>
        <w:suppressAutoHyphens/>
        <w:rPr>
          <w:sz w:val="28"/>
          <w:szCs w:val="28"/>
        </w:rPr>
      </w:pPr>
      <w:r w:rsidRPr="00764557">
        <w:rPr>
          <w:sz w:val="28"/>
          <w:szCs w:val="28"/>
          <w:lang w:val="ru-RU"/>
        </w:rPr>
        <w:t xml:space="preserve">Индивидуальные задания на период практики …….. ……  </w:t>
      </w:r>
      <w:r w:rsidRPr="00EF4DD0">
        <w:rPr>
          <w:sz w:val="28"/>
          <w:szCs w:val="28"/>
        </w:rPr>
        <w:t>стр. 4</w:t>
      </w:r>
    </w:p>
    <w:p w:rsidR="007F69C4" w:rsidRPr="00EF4DD0" w:rsidRDefault="007F69C4" w:rsidP="00764557">
      <w:pPr>
        <w:suppressAutoHyphens/>
        <w:rPr>
          <w:sz w:val="28"/>
          <w:szCs w:val="28"/>
        </w:rPr>
      </w:pPr>
    </w:p>
    <w:p w:rsidR="007F69C4" w:rsidRDefault="007F69C4" w:rsidP="00764557">
      <w:pPr>
        <w:numPr>
          <w:ilvl w:val="0"/>
          <w:numId w:val="25"/>
        </w:numPr>
        <w:suppressAutoHyphens/>
        <w:rPr>
          <w:sz w:val="28"/>
          <w:szCs w:val="28"/>
        </w:rPr>
      </w:pPr>
      <w:r w:rsidRPr="00764557">
        <w:rPr>
          <w:sz w:val="28"/>
          <w:szCs w:val="28"/>
          <w:lang w:val="ru-RU"/>
        </w:rPr>
        <w:t xml:space="preserve">Записи о работах, выполненных во время практики  ……..  </w:t>
      </w:r>
      <w:r w:rsidRPr="00EF4DD0">
        <w:rPr>
          <w:sz w:val="28"/>
          <w:szCs w:val="28"/>
        </w:rPr>
        <w:t>стр. 5</w:t>
      </w:r>
    </w:p>
    <w:p w:rsidR="007F69C4" w:rsidRDefault="007F69C4" w:rsidP="00764557">
      <w:pPr>
        <w:pStyle w:val="a1"/>
        <w:suppressAutoHyphens/>
        <w:rPr>
          <w:sz w:val="28"/>
          <w:szCs w:val="28"/>
        </w:rPr>
      </w:pPr>
    </w:p>
    <w:p w:rsidR="007F69C4" w:rsidRPr="00764557" w:rsidRDefault="007F69C4" w:rsidP="00764557">
      <w:pPr>
        <w:numPr>
          <w:ilvl w:val="0"/>
          <w:numId w:val="25"/>
        </w:numPr>
        <w:suppressAutoHyphens/>
        <w:rPr>
          <w:sz w:val="28"/>
          <w:szCs w:val="28"/>
          <w:lang w:val="ru-RU"/>
        </w:rPr>
      </w:pPr>
      <w:r w:rsidRPr="00764557">
        <w:rPr>
          <w:sz w:val="28"/>
          <w:szCs w:val="28"/>
          <w:lang w:val="ru-RU"/>
        </w:rPr>
        <w:t>Отчет  о практике (выполненной работе)………………...…стр. 6</w:t>
      </w:r>
    </w:p>
    <w:p w:rsidR="007F69C4" w:rsidRPr="00764557" w:rsidRDefault="007F69C4" w:rsidP="00764557">
      <w:pPr>
        <w:suppressAutoHyphens/>
        <w:rPr>
          <w:sz w:val="28"/>
          <w:szCs w:val="28"/>
          <w:lang w:val="ru-RU"/>
        </w:rPr>
      </w:pPr>
    </w:p>
    <w:p w:rsidR="007F69C4" w:rsidRPr="00764557" w:rsidRDefault="007F69C4" w:rsidP="00764557">
      <w:pPr>
        <w:numPr>
          <w:ilvl w:val="0"/>
          <w:numId w:val="25"/>
        </w:numPr>
        <w:suppressAutoHyphens/>
        <w:rPr>
          <w:sz w:val="28"/>
          <w:szCs w:val="28"/>
          <w:lang w:val="ru-RU"/>
        </w:rPr>
      </w:pPr>
      <w:r w:rsidRPr="00764557">
        <w:rPr>
          <w:sz w:val="28"/>
          <w:szCs w:val="28"/>
          <w:lang w:val="ru-RU"/>
        </w:rPr>
        <w:t>Отзыв-характеристика руководителя практики …………...  стр. 7</w:t>
      </w:r>
    </w:p>
    <w:p w:rsidR="007F69C4" w:rsidRPr="00764557" w:rsidRDefault="007F69C4" w:rsidP="00764557">
      <w:pPr>
        <w:suppressAutoHyphens/>
        <w:rPr>
          <w:sz w:val="28"/>
          <w:szCs w:val="28"/>
          <w:lang w:val="ru-RU"/>
        </w:rPr>
      </w:pPr>
    </w:p>
    <w:p w:rsidR="007F69C4" w:rsidRPr="00764557" w:rsidRDefault="007F69C4" w:rsidP="00764557">
      <w:pPr>
        <w:suppressAutoHyphens/>
        <w:rPr>
          <w:sz w:val="28"/>
          <w:szCs w:val="28"/>
          <w:lang w:val="ru-RU"/>
        </w:rPr>
        <w:sectPr w:rsidR="007F69C4" w:rsidRPr="00764557" w:rsidSect="002D3D65">
          <w:footerReference w:type="first" r:id="rId13"/>
          <w:pgSz w:w="11906" w:h="16838" w:code="9"/>
          <w:pgMar w:top="567" w:right="567" w:bottom="567" w:left="1134" w:header="454" w:footer="454" w:gutter="0"/>
          <w:cols w:space="708"/>
          <w:titlePg/>
          <w:docGrid w:linePitch="360"/>
        </w:sectPr>
      </w:pPr>
    </w:p>
    <w:p w:rsidR="007F69C4" w:rsidRPr="00CF71A6" w:rsidRDefault="007F69C4" w:rsidP="00764557">
      <w:pPr>
        <w:pStyle w:val="Heading5"/>
        <w:numPr>
          <w:ilvl w:val="0"/>
          <w:numId w:val="27"/>
        </w:numPr>
        <w:suppressAutoHyphens/>
        <w:spacing w:before="240" w:after="60"/>
        <w:jc w:val="center"/>
        <w:rPr>
          <w:sz w:val="24"/>
          <w:szCs w:val="24"/>
        </w:rPr>
      </w:pPr>
      <w:r w:rsidRPr="00CF71A6">
        <w:rPr>
          <w:sz w:val="24"/>
          <w:szCs w:val="24"/>
        </w:rPr>
        <w:t>ПАМЯТКА ОБУЧАЮЩЕМУСЯ</w:t>
      </w:r>
    </w:p>
    <w:p w:rsidR="007F69C4" w:rsidRPr="00586179" w:rsidRDefault="007F69C4" w:rsidP="00764557"/>
    <w:p w:rsidR="007F69C4" w:rsidRPr="004B33BF" w:rsidRDefault="007F69C4" w:rsidP="00764557">
      <w:pPr>
        <w:suppressAutoHyphens/>
        <w:rPr>
          <w:sz w:val="16"/>
          <w:szCs w:val="16"/>
        </w:rPr>
      </w:pPr>
    </w:p>
    <w:p w:rsidR="007F69C4" w:rsidRPr="00764557" w:rsidRDefault="007F69C4" w:rsidP="00764557">
      <w:pPr>
        <w:pStyle w:val="BodyText"/>
        <w:numPr>
          <w:ilvl w:val="0"/>
          <w:numId w:val="23"/>
        </w:numPr>
        <w:suppressAutoHyphens/>
        <w:spacing w:after="0"/>
        <w:jc w:val="both"/>
        <w:rPr>
          <w:sz w:val="25"/>
          <w:szCs w:val="25"/>
          <w:lang w:val="ru-RU"/>
        </w:rPr>
      </w:pPr>
      <w:r w:rsidRPr="00764557">
        <w:rPr>
          <w:sz w:val="25"/>
          <w:szCs w:val="25"/>
          <w:lang w:val="ru-RU"/>
        </w:rPr>
        <w:t>Учебная, производственная или преддипломная практики обучающихся в АНО ВО «Институт стран Востока» являются частью учебного процесса и служат целям закрепления и углубления теоретических и практических знаний, приобретения навыков и опыта работы в государственных, коммерческих и общественных организациях.</w:t>
      </w:r>
    </w:p>
    <w:p w:rsidR="007F69C4" w:rsidRPr="00764557" w:rsidRDefault="007F69C4" w:rsidP="00764557">
      <w:pPr>
        <w:suppressAutoHyphens/>
        <w:jc w:val="both"/>
        <w:rPr>
          <w:lang w:val="ru-RU"/>
        </w:rPr>
      </w:pPr>
    </w:p>
    <w:p w:rsidR="007F69C4" w:rsidRPr="00764557" w:rsidRDefault="007F69C4" w:rsidP="00764557">
      <w:pPr>
        <w:numPr>
          <w:ilvl w:val="0"/>
          <w:numId w:val="23"/>
        </w:numPr>
        <w:suppressAutoHyphens/>
        <w:jc w:val="both"/>
        <w:rPr>
          <w:sz w:val="25"/>
          <w:szCs w:val="25"/>
          <w:lang w:val="ru-RU"/>
        </w:rPr>
      </w:pPr>
      <w:r w:rsidRPr="00764557">
        <w:rPr>
          <w:sz w:val="25"/>
          <w:szCs w:val="25"/>
          <w:lang w:val="ru-RU"/>
        </w:rPr>
        <w:t>Перед началом практики обучающийся должен ознакомиться с Положением о практике, с отчетной документацией прохождения практики, получить индивидуальное задание, Дневник практики.</w:t>
      </w:r>
    </w:p>
    <w:p w:rsidR="007F69C4" w:rsidRPr="00764557" w:rsidRDefault="007F69C4" w:rsidP="00764557">
      <w:pPr>
        <w:suppressAutoHyphens/>
        <w:jc w:val="both"/>
        <w:rPr>
          <w:lang w:val="ru-RU"/>
        </w:rPr>
      </w:pPr>
    </w:p>
    <w:p w:rsidR="007F69C4" w:rsidRPr="00764557" w:rsidRDefault="007F69C4" w:rsidP="00764557">
      <w:pPr>
        <w:numPr>
          <w:ilvl w:val="0"/>
          <w:numId w:val="23"/>
        </w:numPr>
        <w:suppressAutoHyphens/>
        <w:jc w:val="both"/>
        <w:rPr>
          <w:sz w:val="25"/>
          <w:szCs w:val="25"/>
          <w:lang w:val="ru-RU"/>
        </w:rPr>
      </w:pPr>
      <w:r w:rsidRPr="00764557">
        <w:rPr>
          <w:sz w:val="25"/>
          <w:szCs w:val="25"/>
          <w:lang w:val="ru-RU"/>
        </w:rPr>
        <w:t>Во время прохождения практики необходимо ежедневно выполнять работу, предусмотренную программой и индивидуальным заданием, соблюдать трудовую дисциплину, вести Дневник практики и готовить отчет о прохождении практики.</w:t>
      </w:r>
    </w:p>
    <w:p w:rsidR="007F69C4" w:rsidRPr="00764557" w:rsidRDefault="007F69C4" w:rsidP="00764557">
      <w:pPr>
        <w:suppressAutoHyphens/>
        <w:jc w:val="both"/>
        <w:rPr>
          <w:lang w:val="ru-RU"/>
        </w:rPr>
      </w:pPr>
    </w:p>
    <w:p w:rsidR="007F69C4" w:rsidRPr="00764557" w:rsidRDefault="007F69C4" w:rsidP="00764557">
      <w:pPr>
        <w:numPr>
          <w:ilvl w:val="0"/>
          <w:numId w:val="23"/>
        </w:numPr>
        <w:suppressAutoHyphens/>
        <w:jc w:val="both"/>
        <w:rPr>
          <w:sz w:val="25"/>
          <w:szCs w:val="25"/>
          <w:lang w:val="ru-RU"/>
        </w:rPr>
      </w:pPr>
      <w:r w:rsidRPr="00764557">
        <w:rPr>
          <w:sz w:val="25"/>
          <w:szCs w:val="25"/>
          <w:lang w:val="ru-RU"/>
        </w:rPr>
        <w:t>В процессе прохождения практики обучающимся отрабатываются приемы и навыки, которые необходимы для дальнейшей самостоятельной практической работы в будущей профессиональной деятельности.</w:t>
      </w:r>
    </w:p>
    <w:p w:rsidR="007F69C4" w:rsidRPr="00764557" w:rsidRDefault="007F69C4" w:rsidP="00764557">
      <w:pPr>
        <w:suppressAutoHyphens/>
        <w:jc w:val="both"/>
        <w:rPr>
          <w:lang w:val="ru-RU"/>
        </w:rPr>
      </w:pPr>
    </w:p>
    <w:p w:rsidR="007F69C4" w:rsidRPr="00764557" w:rsidRDefault="007F69C4" w:rsidP="00764557">
      <w:pPr>
        <w:numPr>
          <w:ilvl w:val="0"/>
          <w:numId w:val="23"/>
        </w:numPr>
        <w:suppressAutoHyphens/>
        <w:jc w:val="both"/>
        <w:rPr>
          <w:sz w:val="25"/>
          <w:szCs w:val="25"/>
          <w:lang w:val="ru-RU"/>
        </w:rPr>
      </w:pPr>
      <w:r w:rsidRPr="00764557">
        <w:rPr>
          <w:sz w:val="25"/>
          <w:szCs w:val="25"/>
          <w:lang w:val="ru-RU"/>
        </w:rPr>
        <w:t>По окончании практики обучающийся сдает в учебный отдел Дневник практики, подписанный руководителем практики.</w:t>
      </w:r>
    </w:p>
    <w:p w:rsidR="007F69C4" w:rsidRPr="00764557" w:rsidRDefault="007F69C4" w:rsidP="00764557">
      <w:pPr>
        <w:suppressAutoHyphens/>
        <w:jc w:val="both"/>
        <w:rPr>
          <w:lang w:val="ru-RU"/>
        </w:rPr>
      </w:pPr>
    </w:p>
    <w:p w:rsidR="007F69C4" w:rsidRPr="00764557" w:rsidRDefault="007F69C4" w:rsidP="00764557">
      <w:pPr>
        <w:numPr>
          <w:ilvl w:val="0"/>
          <w:numId w:val="23"/>
        </w:numPr>
        <w:suppressAutoHyphens/>
        <w:jc w:val="both"/>
        <w:rPr>
          <w:sz w:val="25"/>
          <w:szCs w:val="25"/>
          <w:lang w:val="ru-RU"/>
        </w:rPr>
      </w:pPr>
      <w:r w:rsidRPr="00764557">
        <w:rPr>
          <w:sz w:val="25"/>
          <w:szCs w:val="25"/>
          <w:lang w:val="ru-RU"/>
        </w:rPr>
        <w:t>Дневник практики заполняется самим обучающимся. По окончании практики Дневник практики заверяется подписью руководителя практики. Обучающийся должен получить также заключение руководителя практики от предприятия, учреждения, организации о своей работе.</w:t>
      </w:r>
    </w:p>
    <w:p w:rsidR="007F69C4" w:rsidRPr="00764557" w:rsidRDefault="007F69C4" w:rsidP="00764557">
      <w:pPr>
        <w:suppressAutoHyphens/>
        <w:jc w:val="both"/>
        <w:rPr>
          <w:lang w:val="ru-RU"/>
        </w:rPr>
      </w:pPr>
    </w:p>
    <w:p w:rsidR="007F69C4" w:rsidRPr="00764557" w:rsidRDefault="007F69C4" w:rsidP="00764557">
      <w:pPr>
        <w:numPr>
          <w:ilvl w:val="0"/>
          <w:numId w:val="23"/>
        </w:numPr>
        <w:suppressAutoHyphens/>
        <w:jc w:val="both"/>
        <w:rPr>
          <w:sz w:val="25"/>
          <w:szCs w:val="25"/>
          <w:lang w:val="ru-RU"/>
        </w:rPr>
      </w:pPr>
      <w:r w:rsidRPr="00764557">
        <w:rPr>
          <w:sz w:val="25"/>
          <w:szCs w:val="25"/>
          <w:lang w:val="ru-RU"/>
        </w:rPr>
        <w:t>В Отчете о прохождении практики освещаются следующие вопросы:</w:t>
      </w:r>
    </w:p>
    <w:p w:rsidR="007F69C4" w:rsidRPr="00764557" w:rsidRDefault="007F69C4" w:rsidP="00764557">
      <w:pPr>
        <w:suppressAutoHyphens/>
        <w:jc w:val="both"/>
        <w:rPr>
          <w:lang w:val="ru-RU"/>
        </w:rPr>
      </w:pPr>
    </w:p>
    <w:p w:rsidR="007F69C4" w:rsidRPr="00764557" w:rsidRDefault="007F69C4" w:rsidP="00764557">
      <w:pPr>
        <w:numPr>
          <w:ilvl w:val="0"/>
          <w:numId w:val="24"/>
        </w:numPr>
        <w:suppressAutoHyphens/>
        <w:jc w:val="both"/>
        <w:rPr>
          <w:sz w:val="25"/>
          <w:szCs w:val="25"/>
          <w:lang w:val="ru-RU"/>
        </w:rPr>
      </w:pPr>
      <w:r w:rsidRPr="00764557">
        <w:rPr>
          <w:sz w:val="25"/>
          <w:szCs w:val="25"/>
          <w:lang w:val="ru-RU"/>
        </w:rPr>
        <w:t>общие сведения о месте прохождения практики, порядке и сроках прохождения практики;</w:t>
      </w:r>
    </w:p>
    <w:p w:rsidR="007F69C4" w:rsidRPr="00767683" w:rsidRDefault="007F69C4" w:rsidP="00764557">
      <w:pPr>
        <w:numPr>
          <w:ilvl w:val="0"/>
          <w:numId w:val="24"/>
        </w:numPr>
        <w:suppressAutoHyphens/>
        <w:jc w:val="both"/>
        <w:rPr>
          <w:sz w:val="25"/>
          <w:szCs w:val="25"/>
        </w:rPr>
      </w:pPr>
      <w:r w:rsidRPr="00767683">
        <w:rPr>
          <w:sz w:val="25"/>
          <w:szCs w:val="25"/>
        </w:rPr>
        <w:t>цели, задачи, программ практики;</w:t>
      </w:r>
    </w:p>
    <w:p w:rsidR="007F69C4" w:rsidRPr="00764557" w:rsidRDefault="007F69C4" w:rsidP="00764557">
      <w:pPr>
        <w:numPr>
          <w:ilvl w:val="0"/>
          <w:numId w:val="24"/>
        </w:numPr>
        <w:suppressAutoHyphens/>
        <w:jc w:val="both"/>
        <w:rPr>
          <w:sz w:val="25"/>
          <w:szCs w:val="25"/>
          <w:lang w:val="ru-RU"/>
        </w:rPr>
      </w:pPr>
      <w:r w:rsidRPr="00764557">
        <w:rPr>
          <w:sz w:val="25"/>
          <w:szCs w:val="25"/>
          <w:lang w:val="ru-RU"/>
        </w:rPr>
        <w:t>информация о проведенной работе (краткое сообщение о содержании и результатах выполнения индивидуального задания с выводами и предложениями; по мере необходимости отчет может иллюстрироваться рисунками, картами, чертежами, фотографиями и т.п.)</w:t>
      </w:r>
    </w:p>
    <w:p w:rsidR="007F69C4" w:rsidRPr="00764557" w:rsidRDefault="007F69C4" w:rsidP="00764557">
      <w:pPr>
        <w:suppressAutoHyphens/>
        <w:jc w:val="both"/>
        <w:rPr>
          <w:lang w:val="ru-RU"/>
        </w:rPr>
      </w:pPr>
    </w:p>
    <w:p w:rsidR="007F69C4" w:rsidRPr="00764557" w:rsidRDefault="007F69C4" w:rsidP="00764557">
      <w:pPr>
        <w:numPr>
          <w:ilvl w:val="0"/>
          <w:numId w:val="23"/>
        </w:numPr>
        <w:suppressAutoHyphens/>
        <w:jc w:val="both"/>
        <w:rPr>
          <w:sz w:val="25"/>
          <w:szCs w:val="25"/>
          <w:lang w:val="ru-RU"/>
        </w:rPr>
      </w:pPr>
      <w:r w:rsidRPr="00764557">
        <w:rPr>
          <w:sz w:val="25"/>
          <w:szCs w:val="25"/>
          <w:lang w:val="ru-RU"/>
        </w:rPr>
        <w:t>Отзыв- характеристика руководителя практики (оценка результатов практики, выводы и рекомендации)</w:t>
      </w:r>
    </w:p>
    <w:p w:rsidR="007F69C4" w:rsidRPr="00764557" w:rsidRDefault="007F69C4" w:rsidP="00764557">
      <w:pPr>
        <w:suppressAutoHyphens/>
        <w:jc w:val="both"/>
        <w:rPr>
          <w:lang w:val="ru-RU"/>
        </w:rPr>
      </w:pPr>
    </w:p>
    <w:p w:rsidR="007F69C4" w:rsidRPr="00764557" w:rsidRDefault="007F69C4" w:rsidP="00764557">
      <w:pPr>
        <w:numPr>
          <w:ilvl w:val="0"/>
          <w:numId w:val="23"/>
        </w:numPr>
        <w:suppressAutoHyphens/>
        <w:jc w:val="both"/>
        <w:rPr>
          <w:sz w:val="25"/>
          <w:szCs w:val="25"/>
          <w:lang w:val="ru-RU"/>
        </w:rPr>
      </w:pPr>
      <w:r w:rsidRPr="00764557">
        <w:rPr>
          <w:sz w:val="25"/>
          <w:szCs w:val="25"/>
          <w:lang w:val="ru-RU"/>
        </w:rPr>
        <w:t xml:space="preserve">При оценке практики принимаются во внимание полнота выполнения программы и индивидуального задания; инициативность обучающегося в процессе практики; качество и степень пригодности собранного материала для курсовой или выпускной квалификационной работы; своевременность сдачи материалов и зачета по практике. </w:t>
      </w:r>
    </w:p>
    <w:p w:rsidR="007F69C4" w:rsidRPr="00764557" w:rsidRDefault="007F69C4" w:rsidP="00764557">
      <w:pPr>
        <w:suppressAutoHyphens/>
        <w:jc w:val="both"/>
        <w:rPr>
          <w:lang w:val="ru-RU"/>
        </w:rPr>
      </w:pPr>
    </w:p>
    <w:p w:rsidR="007F69C4" w:rsidRPr="00764557" w:rsidRDefault="007F69C4" w:rsidP="00764557">
      <w:pPr>
        <w:numPr>
          <w:ilvl w:val="0"/>
          <w:numId w:val="23"/>
        </w:numPr>
        <w:suppressAutoHyphens/>
        <w:jc w:val="both"/>
        <w:rPr>
          <w:sz w:val="25"/>
          <w:szCs w:val="25"/>
          <w:lang w:val="ru-RU"/>
        </w:rPr>
      </w:pPr>
      <w:r w:rsidRPr="00764557">
        <w:rPr>
          <w:sz w:val="25"/>
          <w:szCs w:val="25"/>
          <w:lang w:val="ru-RU"/>
        </w:rPr>
        <w:t>Неудовлетворительная оценка за практики является академической задолженностью.</w:t>
      </w:r>
    </w:p>
    <w:p w:rsidR="007F69C4" w:rsidRPr="00764557" w:rsidRDefault="007F69C4" w:rsidP="00764557">
      <w:pPr>
        <w:suppressAutoHyphens/>
        <w:ind w:left="360"/>
        <w:jc w:val="both"/>
        <w:rPr>
          <w:sz w:val="25"/>
          <w:szCs w:val="25"/>
          <w:lang w:val="ru-RU"/>
        </w:rPr>
      </w:pPr>
    </w:p>
    <w:p w:rsidR="007F69C4" w:rsidRPr="00764557" w:rsidRDefault="007F69C4" w:rsidP="00764557">
      <w:pPr>
        <w:suppressAutoHyphens/>
        <w:jc w:val="both"/>
        <w:rPr>
          <w:sz w:val="25"/>
          <w:szCs w:val="25"/>
          <w:lang w:val="ru-RU"/>
        </w:rPr>
        <w:sectPr w:rsidR="007F69C4" w:rsidRPr="00764557" w:rsidSect="002D3D65">
          <w:pgSz w:w="11906" w:h="16838" w:code="9"/>
          <w:pgMar w:top="567" w:right="567" w:bottom="567" w:left="1134" w:header="454" w:footer="454" w:gutter="0"/>
          <w:cols w:space="708"/>
          <w:titlePg/>
          <w:docGrid w:linePitch="360"/>
        </w:sectPr>
      </w:pPr>
    </w:p>
    <w:p w:rsidR="007F69C4" w:rsidRPr="00152FA6" w:rsidRDefault="007F69C4" w:rsidP="00764557">
      <w:pPr>
        <w:pStyle w:val="Heading5"/>
        <w:suppressAutoHyphens/>
        <w:jc w:val="center"/>
        <w:rPr>
          <w:color w:val="auto"/>
          <w:sz w:val="24"/>
          <w:szCs w:val="24"/>
          <w:lang w:val="ru-RU"/>
        </w:rPr>
      </w:pPr>
      <w:r w:rsidRPr="00152FA6">
        <w:rPr>
          <w:color w:val="auto"/>
          <w:sz w:val="24"/>
          <w:szCs w:val="24"/>
          <w:lang w:val="ru-RU"/>
        </w:rPr>
        <w:t>2. ОБЩИЕ СВЕДЕНИЯ О ПРАКТИКЕ</w:t>
      </w:r>
    </w:p>
    <w:p w:rsidR="007F69C4" w:rsidRPr="00152FA6" w:rsidRDefault="007F69C4" w:rsidP="00764557">
      <w:pPr>
        <w:pStyle w:val="Heading5"/>
        <w:suppressAutoHyphens/>
        <w:spacing w:before="0" w:after="0"/>
        <w:jc w:val="center"/>
        <w:rPr>
          <w:b/>
          <w:color w:val="auto"/>
          <w:sz w:val="24"/>
          <w:szCs w:val="24"/>
          <w:lang w:val="ru-RU"/>
        </w:rPr>
      </w:pPr>
      <w:r w:rsidRPr="00152FA6">
        <w:rPr>
          <w:b/>
          <w:color w:val="auto"/>
          <w:sz w:val="24"/>
          <w:szCs w:val="24"/>
          <w:lang w:val="ru-RU"/>
        </w:rPr>
        <w:t>Вид практики: учебная, производственная, преддипломная</w:t>
      </w:r>
    </w:p>
    <w:p w:rsidR="007F69C4" w:rsidRPr="00152FA6" w:rsidRDefault="007F69C4" w:rsidP="00764557">
      <w:r w:rsidRPr="00152FA6">
        <w:rPr>
          <w:lang w:val="ru-RU"/>
        </w:rPr>
        <w:tab/>
      </w:r>
      <w:r w:rsidRPr="00152FA6">
        <w:rPr>
          <w:lang w:val="ru-RU"/>
        </w:rPr>
        <w:tab/>
      </w:r>
      <w:r w:rsidRPr="00152FA6">
        <w:rPr>
          <w:lang w:val="ru-RU"/>
        </w:rPr>
        <w:tab/>
      </w:r>
      <w:r w:rsidRPr="00152FA6">
        <w:rPr>
          <w:lang w:val="ru-RU"/>
        </w:rPr>
        <w:tab/>
      </w:r>
      <w:r w:rsidRPr="00152FA6">
        <w:rPr>
          <w:lang w:val="ru-RU"/>
        </w:rPr>
        <w:tab/>
      </w:r>
      <w:r w:rsidRPr="00152FA6">
        <w:t>(нужное подчеркнуть)</w:t>
      </w:r>
    </w:p>
    <w:p w:rsidR="007F69C4" w:rsidRPr="00E97A58" w:rsidRDefault="007F69C4" w:rsidP="00764557">
      <w:pPr>
        <w:suppressAutoHyphens/>
        <w:spacing w:line="360" w:lineRule="auto"/>
        <w:rPr>
          <w:sz w:val="16"/>
          <w:szCs w:val="16"/>
        </w:rPr>
      </w:pPr>
    </w:p>
    <w:tbl>
      <w:tblPr>
        <w:tblW w:w="10193"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0"/>
        <w:gridCol w:w="2700"/>
        <w:gridCol w:w="7133"/>
      </w:tblGrid>
      <w:tr w:rsidR="007F69C4" w:rsidRPr="00B47F56" w:rsidTr="00334892">
        <w:tc>
          <w:tcPr>
            <w:tcW w:w="360" w:type="dxa"/>
            <w:tcBorders>
              <w:top w:val="nil"/>
              <w:left w:val="nil"/>
              <w:bottom w:val="nil"/>
              <w:right w:val="nil"/>
            </w:tcBorders>
          </w:tcPr>
          <w:p w:rsidR="007F69C4" w:rsidRPr="00EF4DD0" w:rsidRDefault="007F69C4" w:rsidP="00334892">
            <w:pPr>
              <w:widowControl w:val="0"/>
              <w:suppressAutoHyphens/>
              <w:autoSpaceDE w:val="0"/>
              <w:autoSpaceDN w:val="0"/>
              <w:adjustRightInd w:val="0"/>
              <w:spacing w:line="360" w:lineRule="auto"/>
              <w:ind w:left="360"/>
            </w:pPr>
          </w:p>
        </w:tc>
        <w:tc>
          <w:tcPr>
            <w:tcW w:w="2700" w:type="dxa"/>
            <w:tcBorders>
              <w:top w:val="nil"/>
              <w:left w:val="nil"/>
              <w:bottom w:val="nil"/>
              <w:right w:val="nil"/>
            </w:tcBorders>
            <w:vAlign w:val="bottom"/>
          </w:tcPr>
          <w:p w:rsidR="007F69C4" w:rsidRPr="00EF4DD0" w:rsidRDefault="007F69C4" w:rsidP="005B1481">
            <w:pPr>
              <w:numPr>
                <w:ilvl w:val="0"/>
                <w:numId w:val="26"/>
              </w:numPr>
              <w:tabs>
                <w:tab w:val="clear" w:pos="701"/>
                <w:tab w:val="num" w:pos="290"/>
              </w:tabs>
              <w:suppressAutoHyphens/>
              <w:ind w:left="0" w:firstLine="0"/>
              <w:rPr>
                <w:b/>
                <w:bCs/>
              </w:rPr>
            </w:pPr>
            <w:r w:rsidRPr="00A412C6">
              <w:t>С</w:t>
            </w:r>
            <w:r>
              <w:t>ведения об организации</w:t>
            </w:r>
          </w:p>
        </w:tc>
        <w:tc>
          <w:tcPr>
            <w:tcW w:w="7133" w:type="dxa"/>
            <w:tcBorders>
              <w:top w:val="nil"/>
              <w:left w:val="nil"/>
              <w:right w:val="nil"/>
            </w:tcBorders>
          </w:tcPr>
          <w:p w:rsidR="007F69C4" w:rsidRPr="00B47F56" w:rsidRDefault="007F69C4" w:rsidP="00334892">
            <w:pPr>
              <w:suppressAutoHyphens/>
              <w:spacing w:line="360" w:lineRule="auto"/>
            </w:pPr>
          </w:p>
        </w:tc>
      </w:tr>
      <w:tr w:rsidR="007F69C4" w:rsidTr="00334892">
        <w:tc>
          <w:tcPr>
            <w:tcW w:w="360" w:type="dxa"/>
            <w:tcBorders>
              <w:top w:val="nil"/>
              <w:left w:val="nil"/>
              <w:bottom w:val="nil"/>
              <w:right w:val="nil"/>
            </w:tcBorders>
          </w:tcPr>
          <w:p w:rsidR="007F69C4" w:rsidRDefault="007F69C4" w:rsidP="00334892">
            <w:pPr>
              <w:widowControl w:val="0"/>
              <w:suppressAutoHyphens/>
              <w:autoSpaceDE w:val="0"/>
              <w:autoSpaceDN w:val="0"/>
              <w:adjustRightInd w:val="0"/>
              <w:spacing w:line="360" w:lineRule="auto"/>
              <w:ind w:left="360"/>
            </w:pPr>
          </w:p>
        </w:tc>
        <w:tc>
          <w:tcPr>
            <w:tcW w:w="2700" w:type="dxa"/>
            <w:tcBorders>
              <w:top w:val="nil"/>
              <w:left w:val="nil"/>
              <w:bottom w:val="nil"/>
              <w:right w:val="nil"/>
            </w:tcBorders>
            <w:vAlign w:val="bottom"/>
          </w:tcPr>
          <w:p w:rsidR="007F69C4" w:rsidRDefault="007F69C4" w:rsidP="005B1481">
            <w:pPr>
              <w:numPr>
                <w:ilvl w:val="0"/>
                <w:numId w:val="26"/>
              </w:numPr>
              <w:tabs>
                <w:tab w:val="clear" w:pos="701"/>
                <w:tab w:val="num" w:pos="290"/>
              </w:tabs>
              <w:suppressAutoHyphens/>
              <w:ind w:left="0" w:firstLine="0"/>
            </w:pPr>
            <w:r>
              <w:t>Руководитель практики от организации</w:t>
            </w:r>
          </w:p>
        </w:tc>
        <w:tc>
          <w:tcPr>
            <w:tcW w:w="7133" w:type="dxa"/>
            <w:tcBorders>
              <w:left w:val="nil"/>
              <w:right w:val="nil"/>
            </w:tcBorders>
          </w:tcPr>
          <w:p w:rsidR="007F69C4" w:rsidRPr="00437198" w:rsidRDefault="007F69C4" w:rsidP="00334892">
            <w:pPr>
              <w:suppressAutoHyphens/>
              <w:jc w:val="center"/>
              <w:rPr>
                <w:i/>
              </w:rPr>
            </w:pPr>
            <w:r w:rsidRPr="00437198">
              <w:rPr>
                <w:i/>
                <w:sz w:val="16"/>
              </w:rPr>
              <w:t xml:space="preserve">      (название, адрес, контактный телефон)</w:t>
            </w:r>
          </w:p>
          <w:p w:rsidR="007F69C4" w:rsidRDefault="007F69C4" w:rsidP="00334892">
            <w:pPr>
              <w:suppressAutoHyphens/>
              <w:spacing w:line="360" w:lineRule="auto"/>
              <w:jc w:val="center"/>
            </w:pPr>
          </w:p>
        </w:tc>
      </w:tr>
      <w:tr w:rsidR="007F69C4" w:rsidTr="00334892">
        <w:tc>
          <w:tcPr>
            <w:tcW w:w="360" w:type="dxa"/>
            <w:tcBorders>
              <w:top w:val="nil"/>
              <w:left w:val="nil"/>
              <w:bottom w:val="nil"/>
              <w:right w:val="nil"/>
            </w:tcBorders>
          </w:tcPr>
          <w:p w:rsidR="007F69C4" w:rsidRDefault="007F69C4" w:rsidP="00334892">
            <w:pPr>
              <w:widowControl w:val="0"/>
              <w:suppressAutoHyphens/>
              <w:autoSpaceDE w:val="0"/>
              <w:autoSpaceDN w:val="0"/>
              <w:adjustRightInd w:val="0"/>
              <w:spacing w:line="360" w:lineRule="auto"/>
              <w:ind w:left="360"/>
            </w:pPr>
          </w:p>
        </w:tc>
        <w:tc>
          <w:tcPr>
            <w:tcW w:w="2700" w:type="dxa"/>
            <w:tcBorders>
              <w:top w:val="nil"/>
              <w:left w:val="nil"/>
              <w:bottom w:val="nil"/>
              <w:right w:val="nil"/>
            </w:tcBorders>
            <w:vAlign w:val="bottom"/>
          </w:tcPr>
          <w:p w:rsidR="007F69C4" w:rsidRDefault="007F69C4" w:rsidP="00334892">
            <w:pPr>
              <w:suppressAutoHyphens/>
              <w:ind w:left="360"/>
            </w:pPr>
          </w:p>
        </w:tc>
        <w:tc>
          <w:tcPr>
            <w:tcW w:w="7133" w:type="dxa"/>
            <w:tcBorders>
              <w:left w:val="nil"/>
              <w:right w:val="nil"/>
            </w:tcBorders>
          </w:tcPr>
          <w:p w:rsidR="007F69C4" w:rsidRPr="00437198" w:rsidRDefault="007F69C4" w:rsidP="00334892">
            <w:pPr>
              <w:suppressAutoHyphens/>
              <w:jc w:val="center"/>
              <w:rPr>
                <w:i/>
                <w:sz w:val="16"/>
              </w:rPr>
            </w:pPr>
            <w:r>
              <w:rPr>
                <w:i/>
                <w:sz w:val="16"/>
              </w:rPr>
              <w:t>(ф.и.о.</w:t>
            </w:r>
            <w:r w:rsidRPr="00743BDC">
              <w:rPr>
                <w:i/>
                <w:sz w:val="16"/>
              </w:rPr>
              <w:t>)</w:t>
            </w:r>
          </w:p>
        </w:tc>
      </w:tr>
      <w:tr w:rsidR="007F69C4" w:rsidTr="00334892">
        <w:tc>
          <w:tcPr>
            <w:tcW w:w="360" w:type="dxa"/>
            <w:tcBorders>
              <w:top w:val="nil"/>
              <w:left w:val="nil"/>
              <w:bottom w:val="nil"/>
              <w:right w:val="nil"/>
            </w:tcBorders>
          </w:tcPr>
          <w:p w:rsidR="007F69C4" w:rsidRDefault="007F69C4" w:rsidP="00334892">
            <w:pPr>
              <w:widowControl w:val="0"/>
              <w:suppressAutoHyphens/>
              <w:autoSpaceDE w:val="0"/>
              <w:autoSpaceDN w:val="0"/>
              <w:adjustRightInd w:val="0"/>
              <w:spacing w:line="360" w:lineRule="auto"/>
              <w:ind w:left="360"/>
            </w:pPr>
          </w:p>
        </w:tc>
        <w:tc>
          <w:tcPr>
            <w:tcW w:w="2700" w:type="dxa"/>
            <w:tcBorders>
              <w:top w:val="nil"/>
              <w:left w:val="nil"/>
              <w:bottom w:val="nil"/>
              <w:right w:val="nil"/>
            </w:tcBorders>
            <w:vAlign w:val="bottom"/>
          </w:tcPr>
          <w:p w:rsidR="007F69C4" w:rsidRDefault="007F69C4" w:rsidP="005B1481">
            <w:pPr>
              <w:numPr>
                <w:ilvl w:val="0"/>
                <w:numId w:val="26"/>
              </w:numPr>
              <w:tabs>
                <w:tab w:val="clear" w:pos="701"/>
                <w:tab w:val="num" w:pos="290"/>
              </w:tabs>
              <w:suppressAutoHyphens/>
              <w:spacing w:line="360" w:lineRule="auto"/>
              <w:ind w:left="0" w:firstLine="0"/>
            </w:pPr>
            <w:r>
              <w:t>Сроки практики</w:t>
            </w:r>
          </w:p>
        </w:tc>
        <w:tc>
          <w:tcPr>
            <w:tcW w:w="7133" w:type="dxa"/>
            <w:tcBorders>
              <w:left w:val="nil"/>
              <w:right w:val="nil"/>
            </w:tcBorders>
          </w:tcPr>
          <w:p w:rsidR="007F69C4" w:rsidRDefault="007F69C4" w:rsidP="00334892">
            <w:pPr>
              <w:suppressAutoHyphens/>
              <w:spacing w:line="360" w:lineRule="auto"/>
              <w:jc w:val="center"/>
            </w:pPr>
          </w:p>
        </w:tc>
      </w:tr>
      <w:tr w:rsidR="007F69C4" w:rsidTr="00334892">
        <w:tc>
          <w:tcPr>
            <w:tcW w:w="360" w:type="dxa"/>
            <w:tcBorders>
              <w:top w:val="nil"/>
              <w:left w:val="nil"/>
              <w:bottom w:val="nil"/>
              <w:right w:val="nil"/>
            </w:tcBorders>
          </w:tcPr>
          <w:p w:rsidR="007F69C4" w:rsidRDefault="007F69C4" w:rsidP="00334892">
            <w:pPr>
              <w:widowControl w:val="0"/>
              <w:suppressAutoHyphens/>
              <w:autoSpaceDE w:val="0"/>
              <w:autoSpaceDN w:val="0"/>
              <w:adjustRightInd w:val="0"/>
              <w:spacing w:line="360" w:lineRule="auto"/>
              <w:ind w:left="360"/>
            </w:pPr>
          </w:p>
        </w:tc>
        <w:tc>
          <w:tcPr>
            <w:tcW w:w="2700" w:type="dxa"/>
            <w:tcBorders>
              <w:top w:val="nil"/>
              <w:left w:val="nil"/>
              <w:bottom w:val="nil"/>
              <w:right w:val="nil"/>
            </w:tcBorders>
            <w:vAlign w:val="bottom"/>
          </w:tcPr>
          <w:p w:rsidR="007F69C4" w:rsidRDefault="007F69C4" w:rsidP="005B1481">
            <w:pPr>
              <w:numPr>
                <w:ilvl w:val="0"/>
                <w:numId w:val="26"/>
              </w:numPr>
              <w:tabs>
                <w:tab w:val="clear" w:pos="701"/>
                <w:tab w:val="num" w:pos="290"/>
              </w:tabs>
              <w:suppressAutoHyphens/>
              <w:ind w:left="0" w:firstLine="0"/>
            </w:pPr>
            <w:r w:rsidRPr="00E42A1B">
              <w:rPr>
                <w:bCs/>
              </w:rPr>
              <w:t>Продол</w:t>
            </w:r>
            <w:r>
              <w:rPr>
                <w:bCs/>
              </w:rPr>
              <w:t xml:space="preserve">жительность практики - </w:t>
            </w:r>
            <w:r w:rsidRPr="00E42A1B">
              <w:rPr>
                <w:bCs/>
              </w:rPr>
              <w:t>недел</w:t>
            </w:r>
            <w:r>
              <w:rPr>
                <w:bCs/>
              </w:rPr>
              <w:t>ь</w:t>
            </w:r>
            <w:r w:rsidRPr="00E42A1B">
              <w:rPr>
                <w:bCs/>
              </w:rPr>
              <w:t>, час</w:t>
            </w:r>
            <w:r>
              <w:rPr>
                <w:bCs/>
              </w:rPr>
              <w:t>ов</w:t>
            </w:r>
            <w:r w:rsidRPr="00E42A1B">
              <w:rPr>
                <w:bCs/>
              </w:rPr>
              <w:t>.</w:t>
            </w:r>
          </w:p>
        </w:tc>
        <w:tc>
          <w:tcPr>
            <w:tcW w:w="7133" w:type="dxa"/>
            <w:tcBorders>
              <w:left w:val="nil"/>
              <w:right w:val="nil"/>
            </w:tcBorders>
          </w:tcPr>
          <w:p w:rsidR="007F69C4" w:rsidRDefault="007F69C4" w:rsidP="00334892">
            <w:pPr>
              <w:suppressAutoHyphens/>
              <w:spacing w:line="360" w:lineRule="auto"/>
              <w:jc w:val="center"/>
            </w:pPr>
          </w:p>
        </w:tc>
      </w:tr>
      <w:tr w:rsidR="007F69C4" w:rsidRPr="005B1481" w:rsidTr="00334892">
        <w:tc>
          <w:tcPr>
            <w:tcW w:w="360" w:type="dxa"/>
            <w:tcBorders>
              <w:top w:val="nil"/>
              <w:left w:val="nil"/>
              <w:bottom w:val="nil"/>
              <w:right w:val="nil"/>
            </w:tcBorders>
          </w:tcPr>
          <w:p w:rsidR="007F69C4" w:rsidRDefault="007F69C4" w:rsidP="00334892">
            <w:pPr>
              <w:widowControl w:val="0"/>
              <w:suppressAutoHyphens/>
              <w:autoSpaceDE w:val="0"/>
              <w:autoSpaceDN w:val="0"/>
              <w:adjustRightInd w:val="0"/>
              <w:spacing w:line="360" w:lineRule="auto"/>
              <w:ind w:left="360"/>
            </w:pPr>
          </w:p>
        </w:tc>
        <w:tc>
          <w:tcPr>
            <w:tcW w:w="2700" w:type="dxa"/>
            <w:tcBorders>
              <w:top w:val="nil"/>
              <w:left w:val="nil"/>
              <w:bottom w:val="nil"/>
              <w:right w:val="nil"/>
            </w:tcBorders>
            <w:vAlign w:val="bottom"/>
          </w:tcPr>
          <w:p w:rsidR="007F69C4" w:rsidRPr="00764557" w:rsidRDefault="007F69C4" w:rsidP="005B1481">
            <w:pPr>
              <w:numPr>
                <w:ilvl w:val="0"/>
                <w:numId w:val="26"/>
              </w:numPr>
              <w:tabs>
                <w:tab w:val="clear" w:pos="701"/>
                <w:tab w:val="num" w:pos="290"/>
              </w:tabs>
              <w:suppressAutoHyphens/>
              <w:ind w:left="0" w:firstLine="0"/>
              <w:rPr>
                <w:lang w:val="ru-RU"/>
              </w:rPr>
            </w:pPr>
            <w:r w:rsidRPr="00764557">
              <w:rPr>
                <w:lang w:val="ru-RU"/>
              </w:rPr>
              <w:t>Руководитель от АНО ВО «ИСВ»</w:t>
            </w:r>
          </w:p>
        </w:tc>
        <w:tc>
          <w:tcPr>
            <w:tcW w:w="7133" w:type="dxa"/>
            <w:tcBorders>
              <w:left w:val="nil"/>
              <w:right w:val="nil"/>
            </w:tcBorders>
            <w:vAlign w:val="bottom"/>
          </w:tcPr>
          <w:p w:rsidR="007F69C4" w:rsidRPr="00764557" w:rsidRDefault="007F69C4" w:rsidP="00334892">
            <w:pPr>
              <w:suppressAutoHyphens/>
              <w:spacing w:line="360" w:lineRule="auto"/>
              <w:jc w:val="center"/>
              <w:rPr>
                <w:i/>
                <w:sz w:val="24"/>
                <w:szCs w:val="24"/>
                <w:lang w:val="ru-RU"/>
              </w:rPr>
            </w:pPr>
          </w:p>
        </w:tc>
      </w:tr>
      <w:tr w:rsidR="007F69C4" w:rsidTr="00334892">
        <w:trPr>
          <w:trHeight w:val="200"/>
        </w:trPr>
        <w:tc>
          <w:tcPr>
            <w:tcW w:w="360" w:type="dxa"/>
            <w:tcBorders>
              <w:top w:val="nil"/>
              <w:left w:val="nil"/>
              <w:bottom w:val="nil"/>
              <w:right w:val="nil"/>
            </w:tcBorders>
          </w:tcPr>
          <w:p w:rsidR="007F69C4" w:rsidRPr="00764557" w:rsidRDefault="007F69C4" w:rsidP="00334892">
            <w:pPr>
              <w:widowControl w:val="0"/>
              <w:suppressAutoHyphens/>
              <w:autoSpaceDE w:val="0"/>
              <w:autoSpaceDN w:val="0"/>
              <w:adjustRightInd w:val="0"/>
              <w:spacing w:line="360" w:lineRule="auto"/>
              <w:ind w:left="360"/>
              <w:rPr>
                <w:lang w:val="ru-RU"/>
              </w:rPr>
            </w:pPr>
          </w:p>
        </w:tc>
        <w:tc>
          <w:tcPr>
            <w:tcW w:w="2700" w:type="dxa"/>
            <w:tcBorders>
              <w:top w:val="nil"/>
              <w:left w:val="nil"/>
              <w:bottom w:val="nil"/>
              <w:right w:val="nil"/>
            </w:tcBorders>
          </w:tcPr>
          <w:p w:rsidR="007F69C4" w:rsidRPr="00764557" w:rsidRDefault="007F69C4" w:rsidP="00334892">
            <w:pPr>
              <w:suppressAutoHyphens/>
              <w:rPr>
                <w:lang w:val="ru-RU"/>
              </w:rPr>
            </w:pPr>
          </w:p>
        </w:tc>
        <w:tc>
          <w:tcPr>
            <w:tcW w:w="7133" w:type="dxa"/>
            <w:tcBorders>
              <w:left w:val="nil"/>
              <w:bottom w:val="nil"/>
              <w:right w:val="nil"/>
            </w:tcBorders>
          </w:tcPr>
          <w:p w:rsidR="007F69C4" w:rsidRPr="00743BDC" w:rsidRDefault="007F69C4" w:rsidP="00334892">
            <w:pPr>
              <w:suppressAutoHyphens/>
              <w:spacing w:line="360" w:lineRule="auto"/>
              <w:jc w:val="center"/>
              <w:rPr>
                <w:i/>
                <w:sz w:val="16"/>
              </w:rPr>
            </w:pPr>
            <w:r w:rsidRPr="00743BDC">
              <w:rPr>
                <w:i/>
                <w:sz w:val="16"/>
              </w:rPr>
              <w:t>(ф.и.о., должность)</w:t>
            </w:r>
          </w:p>
        </w:tc>
      </w:tr>
    </w:tbl>
    <w:p w:rsidR="007F69C4" w:rsidRDefault="007F69C4" w:rsidP="00764557">
      <w:pPr>
        <w:suppressAutoHyphens/>
      </w:pPr>
    </w:p>
    <w:p w:rsidR="007F69C4" w:rsidRDefault="007F69C4" w:rsidP="00764557">
      <w:pPr>
        <w:suppressAutoHyphens/>
      </w:pPr>
    </w:p>
    <w:tbl>
      <w:tblPr>
        <w:tblW w:w="0" w:type="auto"/>
        <w:tblInd w:w="-386" w:type="dxa"/>
        <w:tblLayout w:type="fixed"/>
        <w:tblCellMar>
          <w:left w:w="40" w:type="dxa"/>
          <w:right w:w="40" w:type="dxa"/>
        </w:tblCellMar>
        <w:tblLook w:val="0000"/>
      </w:tblPr>
      <w:tblGrid>
        <w:gridCol w:w="10065"/>
      </w:tblGrid>
      <w:tr w:rsidR="007F69C4" w:rsidRPr="005B1481" w:rsidTr="00334892">
        <w:trPr>
          <w:trHeight w:hRule="exact" w:val="711"/>
        </w:trPr>
        <w:tc>
          <w:tcPr>
            <w:tcW w:w="10065" w:type="dxa"/>
            <w:tcBorders>
              <w:bottom w:val="single" w:sz="6" w:space="0" w:color="auto"/>
            </w:tcBorders>
          </w:tcPr>
          <w:p w:rsidR="007F69C4" w:rsidRPr="006844F3" w:rsidRDefault="007F69C4" w:rsidP="00334892">
            <w:pPr>
              <w:pStyle w:val="Caption"/>
              <w:suppressAutoHyphens/>
              <w:rPr>
                <w:bCs/>
                <w:i/>
                <w:sz w:val="24"/>
                <w:szCs w:val="24"/>
              </w:rPr>
            </w:pPr>
            <w:r w:rsidRPr="006844F3">
              <w:rPr>
                <w:bCs/>
                <w:i/>
                <w:sz w:val="24"/>
                <w:szCs w:val="24"/>
              </w:rPr>
              <w:t>3. ИНДИВИДУАЛЬНОЕ ЗАДАНИЕ НА ПЕРИОД ПРАКТИКИ</w:t>
            </w: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jc w:val="left"/>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p w:rsidR="007F69C4" w:rsidRDefault="007F69C4" w:rsidP="00334892">
            <w:pPr>
              <w:pStyle w:val="Caption"/>
              <w:suppressAutoHyphens/>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p w:rsidR="007F69C4" w:rsidRDefault="007F69C4" w:rsidP="00334892">
            <w:pPr>
              <w:pStyle w:val="Caption"/>
              <w:suppressAutoHyphens/>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p w:rsidR="007F69C4" w:rsidRDefault="007F69C4" w:rsidP="00334892">
            <w:pPr>
              <w:pStyle w:val="Caption"/>
              <w:suppressAutoHyphens/>
            </w:pPr>
          </w:p>
        </w:tc>
      </w:tr>
      <w:tr w:rsidR="007F69C4" w:rsidRPr="005B1481" w:rsidTr="00334892">
        <w:trPr>
          <w:trHeight w:hRule="exact" w:val="38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8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8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8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8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8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8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6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80"/>
        </w:trPr>
        <w:tc>
          <w:tcPr>
            <w:tcW w:w="10065" w:type="dxa"/>
            <w:tcBorders>
              <w:top w:val="single" w:sz="6" w:space="0" w:color="auto"/>
              <w:bottom w:val="single" w:sz="6" w:space="0" w:color="auto"/>
            </w:tcBorders>
          </w:tcPr>
          <w:p w:rsidR="007F69C4" w:rsidRDefault="007F69C4" w:rsidP="00334892">
            <w:pPr>
              <w:pStyle w:val="Caption"/>
              <w:suppressAutoHyphens/>
            </w:pPr>
          </w:p>
        </w:tc>
      </w:tr>
      <w:tr w:rsidR="007F69C4" w:rsidRPr="005B1481" w:rsidTr="00334892">
        <w:trPr>
          <w:trHeight w:hRule="exact" w:val="380"/>
        </w:trPr>
        <w:tc>
          <w:tcPr>
            <w:tcW w:w="10065" w:type="dxa"/>
            <w:tcBorders>
              <w:top w:val="single" w:sz="6" w:space="0" w:color="auto"/>
              <w:bottom w:val="single" w:sz="6" w:space="0" w:color="auto"/>
            </w:tcBorders>
          </w:tcPr>
          <w:p w:rsidR="007F69C4" w:rsidRDefault="007F69C4" w:rsidP="00334892">
            <w:pPr>
              <w:pStyle w:val="Caption"/>
              <w:suppressAutoHyphens/>
            </w:pPr>
          </w:p>
        </w:tc>
      </w:tr>
    </w:tbl>
    <w:p w:rsidR="007F69C4" w:rsidRDefault="007F69C4" w:rsidP="00764557">
      <w:pPr>
        <w:pStyle w:val="Caption"/>
        <w:suppressAutoHyphens/>
      </w:pPr>
    </w:p>
    <w:p w:rsidR="007F69C4" w:rsidRDefault="007F69C4" w:rsidP="00764557">
      <w:pPr>
        <w:pStyle w:val="Caption"/>
        <w:suppressAutoHyphens/>
        <w:jc w:val="left"/>
        <w:rPr>
          <w:sz w:val="24"/>
          <w:szCs w:val="24"/>
        </w:rPr>
      </w:pPr>
      <w:r>
        <w:rPr>
          <w:b w:val="0"/>
          <w:sz w:val="24"/>
          <w:szCs w:val="24"/>
        </w:rPr>
        <w:t>Подпись руководителя от АНО В</w:t>
      </w:r>
      <w:r w:rsidRPr="00942FF6">
        <w:rPr>
          <w:b w:val="0"/>
          <w:sz w:val="24"/>
          <w:szCs w:val="24"/>
        </w:rPr>
        <w:t>О  «</w:t>
      </w:r>
      <w:r>
        <w:rPr>
          <w:b w:val="0"/>
          <w:sz w:val="24"/>
          <w:szCs w:val="24"/>
        </w:rPr>
        <w:t>ИСВ</w:t>
      </w:r>
      <w:r w:rsidRPr="00942FF6">
        <w:rPr>
          <w:b w:val="0"/>
          <w:sz w:val="24"/>
          <w:szCs w:val="24"/>
        </w:rPr>
        <w:t>»</w:t>
      </w:r>
      <w:r w:rsidRPr="00942FF6">
        <w:rPr>
          <w:sz w:val="24"/>
          <w:szCs w:val="24"/>
        </w:rPr>
        <w:t>____________________________</w:t>
      </w:r>
    </w:p>
    <w:p w:rsidR="007F69C4" w:rsidRPr="00764557" w:rsidRDefault="007F69C4" w:rsidP="00764557">
      <w:pPr>
        <w:rPr>
          <w:lang w:val="ru-RU"/>
        </w:rPr>
      </w:pPr>
    </w:p>
    <w:p w:rsidR="007F69C4" w:rsidRPr="00764557" w:rsidRDefault="007F69C4" w:rsidP="00764557">
      <w:pPr>
        <w:rPr>
          <w:lang w:val="ru-RU"/>
        </w:rPr>
        <w:sectPr w:rsidR="007F69C4" w:rsidRPr="00764557" w:rsidSect="002D3D65">
          <w:pgSz w:w="11906" w:h="16838" w:code="9"/>
          <w:pgMar w:top="567" w:right="567" w:bottom="567" w:left="1134" w:header="454" w:footer="454" w:gutter="0"/>
          <w:cols w:space="708"/>
          <w:titlePg/>
          <w:docGrid w:linePitch="360"/>
        </w:sectPr>
      </w:pPr>
    </w:p>
    <w:p w:rsidR="007F69C4" w:rsidRPr="006844F3" w:rsidRDefault="007F69C4" w:rsidP="00764557">
      <w:pPr>
        <w:pStyle w:val="Caption"/>
        <w:suppressAutoHyphens/>
        <w:rPr>
          <w:bCs/>
          <w:i/>
          <w:spacing w:val="-2"/>
          <w:sz w:val="24"/>
          <w:szCs w:val="24"/>
        </w:rPr>
      </w:pPr>
      <w:r w:rsidRPr="006844F3">
        <w:rPr>
          <w:bCs/>
          <w:i/>
          <w:spacing w:val="-2"/>
          <w:sz w:val="24"/>
          <w:szCs w:val="24"/>
        </w:rPr>
        <w:t xml:space="preserve">4. ЗАПИСИ О РАБОТАХ, ВЫПОЛНЕННЫХ ВОВРЕМЯ ПРОХОЖДЕНИЯ ПРАКТИКИ </w:t>
      </w:r>
    </w:p>
    <w:p w:rsidR="007F69C4" w:rsidRPr="00764557" w:rsidRDefault="007F69C4" w:rsidP="00764557">
      <w:pPr>
        <w:suppressAutoHyphens/>
        <w:rPr>
          <w:lang w:val="ru-RU"/>
        </w:rPr>
      </w:pP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1134"/>
        <w:gridCol w:w="7371"/>
        <w:gridCol w:w="1701"/>
      </w:tblGrid>
      <w:tr w:rsidR="007F69C4" w:rsidRPr="00470BF7" w:rsidTr="00334892">
        <w:tc>
          <w:tcPr>
            <w:tcW w:w="1134" w:type="dxa"/>
          </w:tcPr>
          <w:p w:rsidR="007F69C4" w:rsidRPr="00470BF7" w:rsidRDefault="007F69C4" w:rsidP="00334892">
            <w:pPr>
              <w:pStyle w:val="Caption"/>
              <w:suppressAutoHyphens/>
              <w:rPr>
                <w:b w:val="0"/>
                <w:sz w:val="24"/>
                <w:szCs w:val="24"/>
              </w:rPr>
            </w:pPr>
            <w:r w:rsidRPr="00470BF7">
              <w:rPr>
                <w:b w:val="0"/>
                <w:sz w:val="24"/>
                <w:szCs w:val="24"/>
              </w:rPr>
              <w:t>Дата</w:t>
            </w:r>
          </w:p>
          <w:p w:rsidR="007F69C4" w:rsidRPr="00470BF7" w:rsidRDefault="007F69C4" w:rsidP="00334892">
            <w:pPr>
              <w:pStyle w:val="Caption"/>
              <w:suppressAutoHyphens/>
              <w:rPr>
                <w:b w:val="0"/>
                <w:sz w:val="24"/>
                <w:szCs w:val="24"/>
              </w:rPr>
            </w:pPr>
          </w:p>
        </w:tc>
        <w:tc>
          <w:tcPr>
            <w:tcW w:w="7371" w:type="dxa"/>
          </w:tcPr>
          <w:p w:rsidR="007F69C4" w:rsidRPr="00470BF7" w:rsidRDefault="007F69C4" w:rsidP="00334892">
            <w:pPr>
              <w:pStyle w:val="Caption"/>
              <w:suppressAutoHyphens/>
              <w:rPr>
                <w:b w:val="0"/>
                <w:sz w:val="24"/>
                <w:szCs w:val="24"/>
              </w:rPr>
            </w:pPr>
            <w:r w:rsidRPr="00470BF7">
              <w:rPr>
                <w:b w:val="0"/>
                <w:sz w:val="24"/>
                <w:szCs w:val="24"/>
              </w:rPr>
              <w:t>Краткое содержание выполненных работ</w:t>
            </w:r>
          </w:p>
        </w:tc>
        <w:tc>
          <w:tcPr>
            <w:tcW w:w="1701" w:type="dxa"/>
          </w:tcPr>
          <w:p w:rsidR="007F69C4" w:rsidRPr="00470BF7" w:rsidRDefault="007F69C4" w:rsidP="00334892">
            <w:pPr>
              <w:pStyle w:val="Caption"/>
              <w:suppressAutoHyphens/>
              <w:rPr>
                <w:b w:val="0"/>
                <w:sz w:val="24"/>
                <w:szCs w:val="24"/>
              </w:rPr>
            </w:pPr>
            <w:r w:rsidRPr="00470BF7">
              <w:rPr>
                <w:b w:val="0"/>
                <w:sz w:val="24"/>
                <w:szCs w:val="24"/>
              </w:rPr>
              <w:t>Подпись руководителя</w:t>
            </w: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26"/>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17"/>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17"/>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17"/>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r w:rsidR="007F69C4" w:rsidTr="00334892">
        <w:trPr>
          <w:trHeight w:val="417"/>
        </w:trPr>
        <w:tc>
          <w:tcPr>
            <w:tcW w:w="1134" w:type="dxa"/>
          </w:tcPr>
          <w:p w:rsidR="007F69C4" w:rsidRDefault="007F69C4" w:rsidP="00334892">
            <w:pPr>
              <w:pStyle w:val="Caption"/>
              <w:suppressAutoHyphens/>
              <w:jc w:val="left"/>
            </w:pPr>
          </w:p>
        </w:tc>
        <w:tc>
          <w:tcPr>
            <w:tcW w:w="7371" w:type="dxa"/>
          </w:tcPr>
          <w:p w:rsidR="007F69C4" w:rsidRDefault="007F69C4" w:rsidP="00334892">
            <w:pPr>
              <w:pStyle w:val="Caption"/>
              <w:suppressAutoHyphens/>
              <w:jc w:val="left"/>
            </w:pPr>
          </w:p>
        </w:tc>
        <w:tc>
          <w:tcPr>
            <w:tcW w:w="1701" w:type="dxa"/>
          </w:tcPr>
          <w:p w:rsidR="007F69C4" w:rsidRDefault="007F69C4" w:rsidP="00334892">
            <w:pPr>
              <w:pStyle w:val="Caption"/>
              <w:suppressAutoHyphens/>
              <w:jc w:val="left"/>
            </w:pPr>
          </w:p>
        </w:tc>
      </w:tr>
    </w:tbl>
    <w:p w:rsidR="007F69C4" w:rsidRDefault="007F69C4" w:rsidP="00764557">
      <w:pPr>
        <w:pStyle w:val="Caption"/>
        <w:suppressAutoHyphens/>
        <w:rPr>
          <w:sz w:val="20"/>
        </w:rPr>
        <w:sectPr w:rsidR="007F69C4" w:rsidSect="002D3D65">
          <w:pgSz w:w="11906" w:h="16838" w:code="9"/>
          <w:pgMar w:top="567" w:right="567" w:bottom="567" w:left="1134" w:header="454" w:footer="454" w:gutter="0"/>
          <w:cols w:space="708"/>
          <w:titlePg/>
          <w:docGrid w:linePitch="360"/>
        </w:sectPr>
      </w:pPr>
      <w:r>
        <w:rPr>
          <w:sz w:val="20"/>
        </w:rPr>
        <w:t xml:space="preserve">                          </w:t>
      </w:r>
    </w:p>
    <w:p w:rsidR="007F69C4" w:rsidRPr="00764557" w:rsidRDefault="007F69C4" w:rsidP="00764557">
      <w:pPr>
        <w:suppressAutoHyphens/>
        <w:ind w:left="720"/>
        <w:jc w:val="center"/>
        <w:rPr>
          <w:b/>
          <w:bCs/>
          <w:i/>
          <w:sz w:val="28"/>
          <w:lang w:val="ru-RU"/>
        </w:rPr>
      </w:pPr>
      <w:r w:rsidRPr="00764557">
        <w:rPr>
          <w:b/>
          <w:bCs/>
          <w:i/>
          <w:sz w:val="28"/>
          <w:lang w:val="ru-RU"/>
        </w:rPr>
        <w:t>5.ОТЧЁТ О ПРАКТИКЕ (выполненной работе)</w:t>
      </w:r>
    </w:p>
    <w:p w:rsidR="007F69C4" w:rsidRPr="00764557" w:rsidRDefault="007F69C4" w:rsidP="00764557">
      <w:pPr>
        <w:suppressAutoHyphens/>
        <w:ind w:left="360"/>
        <w:jc w:val="center"/>
        <w:rPr>
          <w:b/>
          <w:bCs/>
          <w:i/>
          <w:sz w:val="28"/>
          <w:lang w:val="ru-RU"/>
        </w:rPr>
      </w:pPr>
    </w:p>
    <w:p w:rsidR="007F69C4" w:rsidRPr="00764557" w:rsidRDefault="007F69C4" w:rsidP="00764557">
      <w:pPr>
        <w:suppressAutoHyphens/>
        <w:rPr>
          <w:sz w:val="28"/>
          <w:szCs w:val="28"/>
          <w:lang w:val="ru-RU"/>
        </w:rPr>
      </w:pPr>
      <w:r w:rsidRPr="00764557">
        <w:rPr>
          <w:sz w:val="28"/>
          <w:szCs w:val="28"/>
          <w:lang w:val="ru-RU"/>
        </w:rPr>
        <w:t>Вид практики __________________________________________________</w:t>
      </w:r>
    </w:p>
    <w:p w:rsidR="007F69C4" w:rsidRPr="00764557" w:rsidRDefault="007F69C4" w:rsidP="00764557">
      <w:pPr>
        <w:suppressAutoHyphens/>
        <w:jc w:val="center"/>
        <w:rPr>
          <w:lang w:val="ru-RU"/>
        </w:rPr>
      </w:pPr>
      <w:r w:rsidRPr="00764557">
        <w:rPr>
          <w:lang w:val="ru-RU"/>
        </w:rPr>
        <w:t>(учебная, производственная, преддипломная)</w:t>
      </w:r>
    </w:p>
    <w:p w:rsidR="007F69C4" w:rsidRPr="00764557" w:rsidRDefault="007F69C4" w:rsidP="00764557">
      <w:pPr>
        <w:suppressAutoHyphens/>
        <w:jc w:val="center"/>
        <w:rPr>
          <w:sz w:val="28"/>
          <w:szCs w:val="28"/>
          <w:lang w:val="ru-RU"/>
        </w:rPr>
      </w:pPr>
    </w:p>
    <w:p w:rsidR="007F69C4" w:rsidRPr="00764557" w:rsidRDefault="007F69C4" w:rsidP="00764557">
      <w:pPr>
        <w:suppressAutoHyphens/>
        <w:rPr>
          <w:sz w:val="28"/>
          <w:szCs w:val="28"/>
          <w:lang w:val="ru-RU"/>
        </w:rPr>
      </w:pPr>
      <w:r w:rsidRPr="00764557">
        <w:rPr>
          <w:sz w:val="28"/>
          <w:szCs w:val="28"/>
          <w:lang w:val="ru-RU"/>
        </w:rPr>
        <w:t>Описание работы, выполненной обучающимся(ейся) за время практики</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r w:rsidRPr="00764557">
        <w:rPr>
          <w:sz w:val="28"/>
          <w:szCs w:val="28"/>
          <w:lang w:val="ru-RU"/>
        </w:rPr>
        <w:t>______________________________________________________________</w:t>
      </w:r>
    </w:p>
    <w:p w:rsidR="007F69C4" w:rsidRPr="00764557" w:rsidRDefault="007F69C4" w:rsidP="00764557">
      <w:pPr>
        <w:suppressAutoHyphens/>
        <w:rPr>
          <w:sz w:val="28"/>
          <w:szCs w:val="28"/>
          <w:lang w:val="ru-RU"/>
        </w:rPr>
      </w:pPr>
    </w:p>
    <w:p w:rsidR="007F69C4" w:rsidRPr="00764557" w:rsidRDefault="007F69C4" w:rsidP="00764557">
      <w:pPr>
        <w:suppressAutoHyphens/>
        <w:rPr>
          <w:lang w:val="ru-RU"/>
        </w:rPr>
      </w:pPr>
    </w:p>
    <w:p w:rsidR="007F69C4" w:rsidRPr="00764557" w:rsidRDefault="007F69C4" w:rsidP="00764557">
      <w:pPr>
        <w:suppressAutoHyphens/>
        <w:rPr>
          <w:sz w:val="28"/>
          <w:szCs w:val="28"/>
          <w:lang w:val="ru-RU"/>
        </w:rPr>
      </w:pPr>
      <w:r w:rsidRPr="00764557">
        <w:rPr>
          <w:sz w:val="28"/>
          <w:szCs w:val="28"/>
          <w:lang w:val="ru-RU"/>
        </w:rPr>
        <w:t>Дата ____________</w:t>
      </w:r>
      <w:r w:rsidRPr="00764557">
        <w:rPr>
          <w:sz w:val="28"/>
          <w:szCs w:val="28"/>
          <w:lang w:val="ru-RU"/>
        </w:rPr>
        <w:tab/>
      </w:r>
      <w:r w:rsidRPr="00764557">
        <w:rPr>
          <w:sz w:val="28"/>
          <w:szCs w:val="28"/>
          <w:lang w:val="ru-RU"/>
        </w:rPr>
        <w:tab/>
      </w:r>
      <w:r w:rsidRPr="00764557">
        <w:rPr>
          <w:sz w:val="28"/>
          <w:szCs w:val="28"/>
          <w:lang w:val="ru-RU"/>
        </w:rPr>
        <w:tab/>
        <w:t>Подпись обучающегося(ейся) ________________</w:t>
      </w:r>
    </w:p>
    <w:p w:rsidR="007F69C4" w:rsidRPr="00764557" w:rsidRDefault="007F69C4" w:rsidP="00764557">
      <w:pPr>
        <w:suppressAutoHyphens/>
        <w:rPr>
          <w:sz w:val="28"/>
          <w:szCs w:val="28"/>
          <w:lang w:val="ru-RU"/>
        </w:rPr>
      </w:pPr>
    </w:p>
    <w:p w:rsidR="007F69C4" w:rsidRPr="00764557" w:rsidRDefault="007F69C4" w:rsidP="00764557">
      <w:pPr>
        <w:suppressAutoHyphens/>
        <w:rPr>
          <w:sz w:val="28"/>
          <w:szCs w:val="28"/>
          <w:lang w:val="ru-RU"/>
        </w:rPr>
        <w:sectPr w:rsidR="007F69C4" w:rsidRPr="00764557" w:rsidSect="002D3D65">
          <w:pgSz w:w="11906" w:h="16838" w:code="9"/>
          <w:pgMar w:top="567" w:right="567" w:bottom="567" w:left="1134" w:header="454" w:footer="454" w:gutter="0"/>
          <w:cols w:space="708"/>
          <w:titlePg/>
          <w:docGrid w:linePitch="360"/>
        </w:sectPr>
      </w:pPr>
    </w:p>
    <w:p w:rsidR="007F69C4" w:rsidRPr="006844F3" w:rsidRDefault="007F69C4" w:rsidP="00764557">
      <w:pPr>
        <w:pStyle w:val="Caption"/>
        <w:suppressAutoHyphens/>
        <w:rPr>
          <w:bCs/>
          <w:sz w:val="24"/>
          <w:szCs w:val="24"/>
        </w:rPr>
      </w:pPr>
      <w:r>
        <w:rPr>
          <w:bCs/>
          <w:i/>
        </w:rPr>
        <w:t>6</w:t>
      </w:r>
      <w:r w:rsidRPr="006844F3">
        <w:rPr>
          <w:bCs/>
          <w:i/>
        </w:rPr>
        <w:t xml:space="preserve">.  ОТЗЫВ </w:t>
      </w:r>
      <w:r>
        <w:rPr>
          <w:bCs/>
          <w:i/>
        </w:rPr>
        <w:t>–</w:t>
      </w:r>
      <w:r w:rsidRPr="006844F3">
        <w:rPr>
          <w:bCs/>
          <w:i/>
        </w:rPr>
        <w:t xml:space="preserve"> ХАРАКТЕРИСТИКА</w:t>
      </w:r>
      <w:r>
        <w:rPr>
          <w:bCs/>
          <w:i/>
        </w:rPr>
        <w:t xml:space="preserve"> РУКОВОДИТЕЛЯ ПРАКТИКИ</w:t>
      </w:r>
    </w:p>
    <w:p w:rsidR="007F69C4" w:rsidRPr="00764557" w:rsidRDefault="007F69C4" w:rsidP="00764557">
      <w:pPr>
        <w:suppressAutoHyphens/>
        <w:rPr>
          <w:lang w:val="ru-RU"/>
        </w:rPr>
      </w:pPr>
    </w:p>
    <w:p w:rsidR="007F69C4" w:rsidRPr="002B3140" w:rsidRDefault="007F69C4" w:rsidP="00764557">
      <w:pPr>
        <w:suppressAutoHyphens/>
        <w:jc w:val="both"/>
      </w:pPr>
      <w:r w:rsidRPr="00764557">
        <w:rPr>
          <w:lang w:val="ru-RU"/>
        </w:rPr>
        <w:t xml:space="preserve">(Отзыв-характеристику дает руководитель практики от организации. В отзыве-характеристике отмечается уровень теоретической и практической подготовки обучающегося(ейся)  при выполнении обязанностей на практикуемой должности, степень проявления инициативы и творчества, трудовая дисциплина, упущения и недостатки, </w:t>
      </w:r>
      <w:r w:rsidRPr="00764557">
        <w:rPr>
          <w:bCs/>
          <w:lang w:val="ru-RU"/>
        </w:rPr>
        <w:t xml:space="preserve">виды работ на практике; навыки и умения, приобретенные за время практики. </w:t>
      </w:r>
      <w:r w:rsidRPr="002B3140">
        <w:rPr>
          <w:bCs/>
        </w:rPr>
        <w:t xml:space="preserve">Отношение </w:t>
      </w:r>
      <w:r>
        <w:rPr>
          <w:bCs/>
        </w:rPr>
        <w:t>обучающегося(ейся)</w:t>
      </w:r>
      <w:r w:rsidRPr="002B3140">
        <w:rPr>
          <w:bCs/>
        </w:rPr>
        <w:t xml:space="preserve"> к </w:t>
      </w:r>
      <w:r>
        <w:rPr>
          <w:bCs/>
        </w:rPr>
        <w:t xml:space="preserve">выполняемой </w:t>
      </w:r>
      <w:r w:rsidRPr="002B3140">
        <w:rPr>
          <w:bCs/>
        </w:rPr>
        <w:t>работе</w:t>
      </w:r>
      <w:r>
        <w:rPr>
          <w:bCs/>
        </w:rPr>
        <w:t>.)</w:t>
      </w:r>
    </w:p>
    <w:tbl>
      <w:tblPr>
        <w:tblW w:w="9851" w:type="dxa"/>
        <w:tblLayout w:type="fixed"/>
        <w:tblCellMar>
          <w:left w:w="70" w:type="dxa"/>
          <w:right w:w="70" w:type="dxa"/>
        </w:tblCellMar>
        <w:tblLook w:val="0000"/>
      </w:tblPr>
      <w:tblGrid>
        <w:gridCol w:w="9851"/>
      </w:tblGrid>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r w:rsidR="007F69C4" w:rsidRPr="00723C66" w:rsidTr="00334892">
        <w:trPr>
          <w:cantSplit/>
          <w:trHeight w:val="369"/>
        </w:trPr>
        <w:tc>
          <w:tcPr>
            <w:tcW w:w="9851" w:type="dxa"/>
            <w:tcBorders>
              <w:top w:val="single" w:sz="6" w:space="0" w:color="auto"/>
              <w:bottom w:val="single" w:sz="6" w:space="0" w:color="auto"/>
            </w:tcBorders>
          </w:tcPr>
          <w:p w:rsidR="007F69C4" w:rsidRPr="00723C66" w:rsidRDefault="007F69C4" w:rsidP="00334892">
            <w:pPr>
              <w:pStyle w:val="Caption"/>
              <w:suppressAutoHyphens/>
              <w:jc w:val="left"/>
              <w:rPr>
                <w:sz w:val="24"/>
                <w:szCs w:val="24"/>
              </w:rPr>
            </w:pPr>
          </w:p>
        </w:tc>
      </w:tr>
    </w:tbl>
    <w:p w:rsidR="007F69C4" w:rsidRPr="00AA4FED" w:rsidRDefault="007F69C4" w:rsidP="00764557">
      <w:pPr>
        <w:pStyle w:val="Caption"/>
        <w:suppressAutoHyphens/>
        <w:spacing w:line="360" w:lineRule="auto"/>
        <w:jc w:val="left"/>
        <w:rPr>
          <w:b w:val="0"/>
          <w:sz w:val="16"/>
          <w:szCs w:val="16"/>
        </w:rPr>
      </w:pPr>
    </w:p>
    <w:p w:rsidR="007F69C4" w:rsidRDefault="007F69C4" w:rsidP="00764557">
      <w:pPr>
        <w:pStyle w:val="Caption"/>
        <w:suppressAutoHyphens/>
        <w:jc w:val="left"/>
        <w:rPr>
          <w:b w:val="0"/>
          <w:sz w:val="24"/>
          <w:szCs w:val="24"/>
        </w:rPr>
      </w:pPr>
      <w:r>
        <w:rPr>
          <w:b w:val="0"/>
          <w:sz w:val="24"/>
          <w:szCs w:val="24"/>
        </w:rPr>
        <w:t xml:space="preserve">Рекомендуемая оценка за практику </w:t>
      </w:r>
      <w:r w:rsidRPr="00710BE8">
        <w:rPr>
          <w:b w:val="0"/>
          <w:sz w:val="24"/>
          <w:szCs w:val="24"/>
        </w:rPr>
        <w:t>_</w:t>
      </w:r>
      <w:r>
        <w:rPr>
          <w:b w:val="0"/>
          <w:sz w:val="24"/>
          <w:szCs w:val="24"/>
        </w:rPr>
        <w:t>__________________________________________________</w:t>
      </w:r>
    </w:p>
    <w:p w:rsidR="007F69C4" w:rsidRPr="00710BE8" w:rsidRDefault="007F69C4" w:rsidP="00764557">
      <w:pPr>
        <w:pStyle w:val="Caption"/>
        <w:suppressAutoHyphens/>
        <w:jc w:val="left"/>
        <w:rPr>
          <w:b w:val="0"/>
          <w:sz w:val="24"/>
          <w:szCs w:val="24"/>
        </w:rPr>
      </w:pPr>
      <w:r w:rsidRPr="00710BE8">
        <w:rPr>
          <w:b w:val="0"/>
          <w:sz w:val="24"/>
          <w:szCs w:val="24"/>
        </w:rPr>
        <w:t>Руководитель от организ</w:t>
      </w:r>
      <w:r>
        <w:rPr>
          <w:b w:val="0"/>
          <w:sz w:val="24"/>
          <w:szCs w:val="24"/>
        </w:rPr>
        <w:t xml:space="preserve">ации </w:t>
      </w:r>
      <w:r w:rsidRPr="00710BE8">
        <w:rPr>
          <w:b w:val="0"/>
          <w:sz w:val="24"/>
          <w:szCs w:val="24"/>
        </w:rPr>
        <w:t>_______________________________</w:t>
      </w:r>
      <w:r>
        <w:rPr>
          <w:b w:val="0"/>
          <w:sz w:val="24"/>
          <w:szCs w:val="24"/>
        </w:rPr>
        <w:t>_________________________</w:t>
      </w:r>
    </w:p>
    <w:p w:rsidR="007F69C4" w:rsidRDefault="007F69C4" w:rsidP="00764557">
      <w:pPr>
        <w:pStyle w:val="Caption"/>
        <w:suppressAutoHyphens/>
        <w:jc w:val="left"/>
        <w:rPr>
          <w:b w:val="0"/>
          <w:sz w:val="24"/>
          <w:szCs w:val="24"/>
        </w:rPr>
      </w:pPr>
      <w:r w:rsidRPr="00710BE8">
        <w:rPr>
          <w:sz w:val="24"/>
          <w:szCs w:val="24"/>
        </w:rPr>
        <w:t xml:space="preserve">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42906">
        <w:rPr>
          <w:b w:val="0"/>
          <w:sz w:val="24"/>
          <w:szCs w:val="24"/>
        </w:rPr>
        <w:tab/>
        <w:t xml:space="preserve"> «___»___________________г.</w:t>
      </w:r>
    </w:p>
    <w:p w:rsidR="007F69C4" w:rsidRPr="00764557" w:rsidRDefault="007F69C4" w:rsidP="00764557">
      <w:pPr>
        <w:rPr>
          <w:sz w:val="16"/>
          <w:szCs w:val="16"/>
          <w:lang w:val="ru-RU"/>
        </w:rPr>
      </w:pPr>
    </w:p>
    <w:p w:rsidR="007F69C4" w:rsidRPr="00764557" w:rsidRDefault="007F69C4" w:rsidP="00764557">
      <w:pPr>
        <w:widowControl w:val="0"/>
        <w:suppressAutoHyphens/>
        <w:autoSpaceDE w:val="0"/>
        <w:autoSpaceDN w:val="0"/>
        <w:adjustRightInd w:val="0"/>
        <w:rPr>
          <w:bCs/>
          <w:lang w:val="ru-RU"/>
        </w:rPr>
      </w:pPr>
    </w:p>
    <w:p w:rsidR="007F69C4" w:rsidRPr="00AA4FED" w:rsidRDefault="007F69C4" w:rsidP="00764557">
      <w:pPr>
        <w:pStyle w:val="Caption"/>
        <w:suppressAutoHyphens/>
        <w:jc w:val="left"/>
        <w:rPr>
          <w:b w:val="0"/>
        </w:rPr>
      </w:pPr>
      <w:r w:rsidRPr="00AA4FED">
        <w:rPr>
          <w:b w:val="0"/>
          <w:sz w:val="24"/>
          <w:szCs w:val="24"/>
        </w:rPr>
        <w:t>РЕЗУЛЬТАТЫ</w:t>
      </w:r>
      <w:r w:rsidRPr="00AA4FED">
        <w:rPr>
          <w:b w:val="0"/>
        </w:rPr>
        <w:t xml:space="preserve"> </w:t>
      </w:r>
      <w:r w:rsidRPr="00AA4FED">
        <w:rPr>
          <w:b w:val="0"/>
          <w:sz w:val="24"/>
          <w:szCs w:val="24"/>
        </w:rPr>
        <w:t>АТТЕСТАЦИИ ОТЧЕТА ПО ПРАКТИКЕ</w:t>
      </w:r>
    </w:p>
    <w:p w:rsidR="007F69C4" w:rsidRPr="00764557" w:rsidRDefault="007F69C4" w:rsidP="00764557">
      <w:pPr>
        <w:suppressAutoHyphens/>
        <w:ind w:left="5664"/>
        <w:rPr>
          <w:lang w:val="ru-RU"/>
        </w:rPr>
      </w:pPr>
    </w:p>
    <w:p w:rsidR="007F69C4" w:rsidRPr="00764557" w:rsidRDefault="007F69C4" w:rsidP="00764557">
      <w:pPr>
        <w:suppressAutoHyphens/>
        <w:rPr>
          <w:sz w:val="24"/>
          <w:szCs w:val="24"/>
          <w:lang w:val="ru-RU"/>
        </w:rPr>
      </w:pPr>
      <w:r w:rsidRPr="00764557">
        <w:rPr>
          <w:sz w:val="24"/>
          <w:szCs w:val="24"/>
          <w:lang w:val="ru-RU"/>
        </w:rPr>
        <w:t>Руководитель практики</w:t>
      </w:r>
      <w:r w:rsidRPr="00764557">
        <w:rPr>
          <w:sz w:val="24"/>
          <w:szCs w:val="24"/>
          <w:lang w:val="ru-RU"/>
        </w:rPr>
        <w:tab/>
      </w:r>
      <w:r w:rsidRPr="00764557">
        <w:rPr>
          <w:sz w:val="24"/>
          <w:szCs w:val="24"/>
          <w:lang w:val="ru-RU"/>
        </w:rPr>
        <w:tab/>
      </w:r>
      <w:r w:rsidRPr="00764557">
        <w:rPr>
          <w:sz w:val="24"/>
          <w:szCs w:val="24"/>
          <w:lang w:val="ru-RU"/>
        </w:rPr>
        <w:tab/>
      </w:r>
      <w:r w:rsidRPr="00764557">
        <w:rPr>
          <w:sz w:val="24"/>
          <w:szCs w:val="24"/>
          <w:lang w:val="ru-RU"/>
        </w:rPr>
        <w:tab/>
        <w:t>оценка ________________</w:t>
      </w:r>
    </w:p>
    <w:p w:rsidR="007F69C4" w:rsidRPr="00764557" w:rsidRDefault="007F69C4" w:rsidP="00764557">
      <w:pPr>
        <w:widowControl w:val="0"/>
        <w:suppressAutoHyphens/>
        <w:autoSpaceDE w:val="0"/>
        <w:autoSpaceDN w:val="0"/>
        <w:adjustRightInd w:val="0"/>
        <w:jc w:val="both"/>
        <w:rPr>
          <w:i/>
          <w:sz w:val="24"/>
          <w:szCs w:val="24"/>
          <w:lang w:val="ru-RU"/>
        </w:rPr>
      </w:pPr>
      <w:r w:rsidRPr="00764557">
        <w:rPr>
          <w:sz w:val="24"/>
          <w:szCs w:val="24"/>
          <w:lang w:val="ru-RU"/>
        </w:rPr>
        <w:t>от АНО ВО «Института стран Востока»</w:t>
      </w:r>
      <w:r w:rsidRPr="00764557">
        <w:rPr>
          <w:sz w:val="24"/>
          <w:szCs w:val="24"/>
          <w:lang w:val="ru-RU"/>
        </w:rPr>
        <w:tab/>
      </w:r>
      <w:r w:rsidRPr="00764557">
        <w:rPr>
          <w:sz w:val="24"/>
          <w:szCs w:val="24"/>
          <w:lang w:val="ru-RU"/>
        </w:rPr>
        <w:tab/>
        <w:t xml:space="preserve">подпись _______________ </w:t>
      </w:r>
    </w:p>
    <w:p w:rsidR="007F69C4" w:rsidRPr="005B118D" w:rsidRDefault="007F69C4" w:rsidP="00D71A13">
      <w:pPr>
        <w:pStyle w:val="61"/>
        <w:shd w:val="clear" w:color="auto" w:fill="auto"/>
        <w:spacing w:line="210" w:lineRule="exact"/>
        <w:ind w:left="2880"/>
        <w:rPr>
          <w:sz w:val="24"/>
          <w:szCs w:val="24"/>
        </w:rPr>
      </w:pPr>
    </w:p>
    <w:p w:rsidR="007F69C4" w:rsidRPr="005B118D" w:rsidRDefault="007F69C4" w:rsidP="00D71A13">
      <w:pPr>
        <w:pStyle w:val="61"/>
        <w:shd w:val="clear" w:color="auto" w:fill="auto"/>
        <w:spacing w:line="210" w:lineRule="exact"/>
        <w:ind w:left="2880"/>
        <w:rPr>
          <w:sz w:val="24"/>
          <w:szCs w:val="24"/>
        </w:rPr>
      </w:pPr>
    </w:p>
    <w:p w:rsidR="007F69C4" w:rsidRPr="005B118D" w:rsidRDefault="007F69C4" w:rsidP="00D71A13">
      <w:pPr>
        <w:pStyle w:val="61"/>
        <w:shd w:val="clear" w:color="auto" w:fill="auto"/>
        <w:spacing w:line="210" w:lineRule="exact"/>
        <w:ind w:left="2880"/>
        <w:rPr>
          <w:sz w:val="24"/>
          <w:szCs w:val="24"/>
        </w:rPr>
      </w:pPr>
    </w:p>
    <w:p w:rsidR="007F69C4" w:rsidRPr="005B118D" w:rsidRDefault="007F69C4" w:rsidP="00D71A13">
      <w:pPr>
        <w:pStyle w:val="61"/>
        <w:shd w:val="clear" w:color="auto" w:fill="auto"/>
        <w:spacing w:line="210" w:lineRule="exact"/>
        <w:ind w:left="2880"/>
        <w:rPr>
          <w:sz w:val="24"/>
          <w:szCs w:val="24"/>
        </w:rPr>
      </w:pPr>
    </w:p>
    <w:p w:rsidR="007F69C4" w:rsidRPr="005B118D" w:rsidRDefault="007F69C4" w:rsidP="00D71A13">
      <w:pPr>
        <w:pStyle w:val="61"/>
        <w:shd w:val="clear" w:color="auto" w:fill="auto"/>
        <w:spacing w:line="210" w:lineRule="exact"/>
        <w:ind w:left="2880"/>
        <w:jc w:val="right"/>
        <w:rPr>
          <w:i w:val="0"/>
          <w:sz w:val="24"/>
          <w:szCs w:val="24"/>
        </w:rPr>
      </w:pPr>
      <w:r w:rsidRPr="005B118D">
        <w:rPr>
          <w:i w:val="0"/>
          <w:sz w:val="24"/>
          <w:szCs w:val="24"/>
        </w:rPr>
        <w:t>Приложение  4</w:t>
      </w:r>
    </w:p>
    <w:p w:rsidR="007F69C4" w:rsidRPr="005B118D" w:rsidRDefault="007F69C4" w:rsidP="00152FA6">
      <w:pPr>
        <w:spacing w:before="100" w:beforeAutospacing="1" w:line="240" w:lineRule="atLeast"/>
        <w:contextualSpacing/>
        <w:jc w:val="center"/>
        <w:rPr>
          <w:rFonts w:ascii="Times New Roman" w:hAnsi="Times New Roman"/>
          <w:sz w:val="24"/>
          <w:szCs w:val="24"/>
          <w:lang w:val="ru-RU"/>
        </w:rPr>
      </w:pPr>
      <w:r>
        <w:rPr>
          <w:rFonts w:ascii="Times New Roman" w:hAnsi="Times New Roman"/>
          <w:sz w:val="24"/>
          <w:szCs w:val="24"/>
          <w:lang w:val="ru-RU"/>
        </w:rPr>
        <w:t>Автономная некоммерческая организация высшего образования</w:t>
      </w:r>
    </w:p>
    <w:p w:rsidR="007F69C4" w:rsidRPr="005B118D" w:rsidRDefault="007F69C4" w:rsidP="00152FA6">
      <w:pPr>
        <w:spacing w:before="100" w:beforeAutospacing="1" w:line="240" w:lineRule="atLeast"/>
        <w:contextualSpacing/>
        <w:jc w:val="center"/>
        <w:rPr>
          <w:rFonts w:ascii="Times New Roman" w:hAnsi="Times New Roman"/>
          <w:b/>
          <w:sz w:val="24"/>
          <w:szCs w:val="24"/>
          <w:lang w:val="ru-RU"/>
        </w:rPr>
      </w:pPr>
      <w:r w:rsidRPr="005B118D">
        <w:rPr>
          <w:rFonts w:ascii="Times New Roman" w:hAnsi="Times New Roman"/>
          <w:b/>
          <w:sz w:val="24"/>
          <w:szCs w:val="24"/>
          <w:lang w:val="ru-RU"/>
        </w:rPr>
        <w:t xml:space="preserve"> «ИНСТИТУТ СТРАН ВОСТОКА»</w:t>
      </w:r>
    </w:p>
    <w:p w:rsidR="007F69C4" w:rsidRPr="005B118D" w:rsidRDefault="007F69C4" w:rsidP="00152FA6">
      <w:pPr>
        <w:spacing w:line="240" w:lineRule="atLeast"/>
        <w:contextualSpacing/>
        <w:rPr>
          <w:rFonts w:ascii="Times New Roman" w:hAnsi="Times New Roman"/>
          <w:sz w:val="24"/>
          <w:szCs w:val="24"/>
          <w:lang w:val="ru-RU"/>
        </w:rPr>
      </w:pPr>
    </w:p>
    <w:p w:rsidR="007F69C4" w:rsidRPr="005B118D" w:rsidRDefault="007F69C4" w:rsidP="00152FA6">
      <w:pPr>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Магистратура по н</w:t>
      </w:r>
      <w:r w:rsidRPr="005B118D">
        <w:rPr>
          <w:rFonts w:ascii="Times New Roman" w:hAnsi="Times New Roman"/>
          <w:sz w:val="24"/>
          <w:szCs w:val="24"/>
          <w:lang w:val="ru-RU"/>
        </w:rPr>
        <w:t>аправлени</w:t>
      </w:r>
      <w:r>
        <w:rPr>
          <w:rFonts w:ascii="Times New Roman" w:hAnsi="Times New Roman"/>
          <w:sz w:val="24"/>
          <w:szCs w:val="24"/>
          <w:lang w:val="ru-RU"/>
        </w:rPr>
        <w:t>ю</w:t>
      </w:r>
      <w:r w:rsidRPr="005B118D">
        <w:rPr>
          <w:rFonts w:ascii="Times New Roman" w:hAnsi="Times New Roman"/>
          <w:sz w:val="24"/>
          <w:szCs w:val="24"/>
          <w:lang w:val="ru-RU"/>
        </w:rPr>
        <w:t xml:space="preserve"> подготовки</w:t>
      </w:r>
    </w:p>
    <w:p w:rsidR="007F69C4" w:rsidRPr="005B118D" w:rsidRDefault="007F69C4" w:rsidP="00152FA6">
      <w:pPr>
        <w:autoSpaceDE w:val="0"/>
        <w:autoSpaceDN w:val="0"/>
        <w:adjustRightInd w:val="0"/>
        <w:jc w:val="center"/>
        <w:rPr>
          <w:rFonts w:ascii="Times New Roman" w:hAnsi="Times New Roman"/>
          <w:b/>
          <w:bCs/>
          <w:sz w:val="24"/>
          <w:szCs w:val="24"/>
          <w:lang w:val="ru-RU"/>
        </w:rPr>
      </w:pPr>
      <w:r w:rsidRPr="005B118D">
        <w:rPr>
          <w:rFonts w:ascii="Times New Roman" w:hAnsi="Times New Roman"/>
          <w:b/>
          <w:bCs/>
          <w:sz w:val="24"/>
          <w:szCs w:val="24"/>
          <w:lang w:val="ru-RU"/>
        </w:rPr>
        <w:t xml:space="preserve">41.04.01. «Зарубежное регионоведение» </w:t>
      </w:r>
    </w:p>
    <w:p w:rsidR="007F69C4" w:rsidRPr="005B118D" w:rsidRDefault="007F69C4" w:rsidP="00152FA6">
      <w:pPr>
        <w:jc w:val="center"/>
        <w:rPr>
          <w:rFonts w:ascii="Times New Roman" w:hAnsi="Times New Roman"/>
          <w:sz w:val="24"/>
          <w:szCs w:val="24"/>
          <w:lang w:val="ru-RU"/>
        </w:rPr>
      </w:pPr>
      <w:r w:rsidRPr="005B118D">
        <w:rPr>
          <w:rStyle w:val="Emphasis"/>
          <w:rFonts w:ascii="Times New Roman" w:hAnsi="Times New Roman"/>
          <w:bCs/>
          <w:iCs/>
          <w:sz w:val="24"/>
          <w:szCs w:val="24"/>
          <w:lang w:val="ru-RU"/>
        </w:rPr>
        <w:t>Профиль – Политика и экономика регионов мира)</w:t>
      </w:r>
    </w:p>
    <w:p w:rsidR="007F69C4" w:rsidRPr="00764557" w:rsidRDefault="007F69C4" w:rsidP="00D71A13">
      <w:pPr>
        <w:autoSpaceDE w:val="0"/>
        <w:autoSpaceDN w:val="0"/>
        <w:adjustRightInd w:val="0"/>
        <w:rPr>
          <w:rFonts w:ascii="Times New Roman" w:hAnsi="Times New Roman"/>
          <w:sz w:val="24"/>
          <w:szCs w:val="24"/>
          <w:lang w:val="ru-RU"/>
        </w:rPr>
      </w:pPr>
    </w:p>
    <w:p w:rsidR="007F69C4" w:rsidRPr="00764557" w:rsidRDefault="007F69C4" w:rsidP="00D71A13">
      <w:pPr>
        <w:pStyle w:val="6"/>
        <w:shd w:val="clear" w:color="auto" w:fill="auto"/>
        <w:spacing w:after="0" w:line="518" w:lineRule="exact"/>
        <w:ind w:right="520" w:firstLine="0"/>
        <w:jc w:val="center"/>
        <w:rPr>
          <w:rFonts w:ascii="Times New Roman" w:hAnsi="Times New Roman"/>
          <w:b/>
          <w:sz w:val="24"/>
          <w:szCs w:val="24"/>
          <w:lang w:val="ru-RU"/>
        </w:rPr>
      </w:pPr>
      <w:r w:rsidRPr="00764557">
        <w:rPr>
          <w:rFonts w:ascii="Times New Roman" w:hAnsi="Times New Roman"/>
          <w:b/>
          <w:sz w:val="24"/>
          <w:szCs w:val="24"/>
          <w:lang w:val="ru-RU"/>
        </w:rPr>
        <w:t>О Т Ч Е Т</w:t>
      </w:r>
    </w:p>
    <w:p w:rsidR="007F69C4" w:rsidRPr="005B118D" w:rsidRDefault="007F69C4" w:rsidP="00D71A13">
      <w:pPr>
        <w:pStyle w:val="6"/>
        <w:shd w:val="clear" w:color="auto" w:fill="auto"/>
        <w:spacing w:after="0" w:line="518" w:lineRule="exact"/>
        <w:ind w:right="520" w:firstLine="0"/>
        <w:jc w:val="center"/>
        <w:rPr>
          <w:rFonts w:ascii="Times New Roman" w:hAnsi="Times New Roman"/>
          <w:sz w:val="24"/>
          <w:szCs w:val="24"/>
          <w:lang w:val="ru-RU"/>
        </w:rPr>
      </w:pPr>
      <w:r w:rsidRPr="005B118D">
        <w:rPr>
          <w:rFonts w:ascii="Times New Roman" w:hAnsi="Times New Roman"/>
          <w:sz w:val="24"/>
          <w:szCs w:val="24"/>
          <w:lang w:val="ru-RU"/>
        </w:rPr>
        <w:t xml:space="preserve">по </w:t>
      </w:r>
      <w:r>
        <w:rPr>
          <w:rFonts w:ascii="Times New Roman" w:hAnsi="Times New Roman"/>
          <w:sz w:val="24"/>
          <w:szCs w:val="24"/>
          <w:lang w:val="ru-RU"/>
        </w:rPr>
        <w:t>педагогической</w:t>
      </w:r>
      <w:r w:rsidRPr="005B118D">
        <w:rPr>
          <w:rFonts w:ascii="Times New Roman" w:hAnsi="Times New Roman"/>
          <w:sz w:val="24"/>
          <w:szCs w:val="24"/>
          <w:lang w:val="ru-RU"/>
        </w:rPr>
        <w:t xml:space="preserve"> практике</w:t>
      </w:r>
    </w:p>
    <w:p w:rsidR="007F69C4" w:rsidRPr="005B118D" w:rsidRDefault="007F69C4" w:rsidP="00D71A13">
      <w:pPr>
        <w:pStyle w:val="6"/>
        <w:shd w:val="clear" w:color="auto" w:fill="auto"/>
        <w:spacing w:after="0" w:line="360" w:lineRule="auto"/>
        <w:ind w:left="-567" w:right="20" w:firstLine="567"/>
        <w:jc w:val="right"/>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left="-567" w:right="20" w:firstLine="567"/>
        <w:rPr>
          <w:rFonts w:ascii="Times New Roman" w:hAnsi="Times New Roman"/>
          <w:sz w:val="24"/>
          <w:szCs w:val="24"/>
          <w:lang w:val="ru-RU"/>
        </w:rPr>
      </w:pPr>
      <w:r w:rsidRPr="005B118D">
        <w:rPr>
          <w:rFonts w:ascii="Times New Roman" w:hAnsi="Times New Roman"/>
          <w:sz w:val="24"/>
          <w:szCs w:val="24"/>
          <w:lang w:val="ru-RU"/>
        </w:rPr>
        <w:t>Выполнил студент _____________________________________________</w:t>
      </w:r>
    </w:p>
    <w:p w:rsidR="007F69C4" w:rsidRPr="005B118D" w:rsidRDefault="007F69C4" w:rsidP="00D71A13">
      <w:pPr>
        <w:pStyle w:val="6"/>
        <w:shd w:val="clear" w:color="auto" w:fill="auto"/>
        <w:spacing w:after="0" w:line="360" w:lineRule="auto"/>
        <w:ind w:left="-567" w:right="20" w:firstLine="567"/>
        <w:rPr>
          <w:rFonts w:ascii="Times New Roman" w:hAnsi="Times New Roman"/>
          <w:i/>
          <w:sz w:val="24"/>
          <w:szCs w:val="24"/>
          <w:lang w:val="ru-RU"/>
        </w:rPr>
      </w:pPr>
      <w:r w:rsidRPr="005B118D">
        <w:rPr>
          <w:rFonts w:ascii="Times New Roman" w:hAnsi="Times New Roman"/>
          <w:i/>
          <w:sz w:val="24"/>
          <w:szCs w:val="24"/>
          <w:lang w:val="ru-RU"/>
        </w:rPr>
        <w:t xml:space="preserve">                                                              (ф.и.о., курс) (подпись)</w:t>
      </w:r>
    </w:p>
    <w:p w:rsidR="007F69C4" w:rsidRPr="005B118D" w:rsidRDefault="007F69C4" w:rsidP="00D71A13">
      <w:pPr>
        <w:pStyle w:val="6"/>
        <w:shd w:val="clear" w:color="auto" w:fill="auto"/>
        <w:spacing w:after="320" w:line="210" w:lineRule="exact"/>
        <w:ind w:firstLine="0"/>
        <w:rPr>
          <w:rFonts w:ascii="Times New Roman" w:hAnsi="Times New Roman"/>
          <w:sz w:val="24"/>
          <w:szCs w:val="24"/>
          <w:lang w:val="ru-RU"/>
        </w:rPr>
      </w:pPr>
      <w:r w:rsidRPr="005B118D">
        <w:rPr>
          <w:rFonts w:ascii="Times New Roman" w:hAnsi="Times New Roman"/>
          <w:sz w:val="24"/>
          <w:szCs w:val="24"/>
          <w:lang w:val="ru-RU"/>
        </w:rPr>
        <w:t>Проверил_____________________________________________________</w:t>
      </w:r>
    </w:p>
    <w:p w:rsidR="007F69C4" w:rsidRPr="005B118D" w:rsidRDefault="007F69C4" w:rsidP="00D71A13">
      <w:pPr>
        <w:pStyle w:val="80"/>
        <w:shd w:val="clear" w:color="auto" w:fill="auto"/>
        <w:spacing w:after="270" w:line="160" w:lineRule="exact"/>
        <w:ind w:left="300"/>
        <w:jc w:val="both"/>
        <w:rPr>
          <w:sz w:val="24"/>
          <w:szCs w:val="24"/>
        </w:rPr>
      </w:pPr>
      <w:r w:rsidRPr="005B118D">
        <w:rPr>
          <w:sz w:val="24"/>
          <w:szCs w:val="24"/>
        </w:rPr>
        <w:t xml:space="preserve">                                    (должность, ФИО руководителя от предприятия)</w:t>
      </w:r>
    </w:p>
    <w:p w:rsidR="007F69C4" w:rsidRPr="005B118D" w:rsidRDefault="007F69C4" w:rsidP="00D71A13">
      <w:pPr>
        <w:pStyle w:val="80"/>
        <w:shd w:val="clear" w:color="auto" w:fill="auto"/>
        <w:spacing w:after="270" w:line="160" w:lineRule="exact"/>
        <w:jc w:val="both"/>
        <w:rPr>
          <w:i w:val="0"/>
          <w:sz w:val="24"/>
          <w:szCs w:val="24"/>
        </w:rPr>
      </w:pPr>
      <w:r w:rsidRPr="005B118D">
        <w:rPr>
          <w:i w:val="0"/>
          <w:sz w:val="24"/>
          <w:szCs w:val="24"/>
        </w:rPr>
        <w:t>__________________________________________________________________________________</w:t>
      </w:r>
    </w:p>
    <w:p w:rsidR="007F69C4" w:rsidRPr="005B118D" w:rsidRDefault="007F69C4" w:rsidP="00D71A13">
      <w:pPr>
        <w:pStyle w:val="80"/>
        <w:shd w:val="clear" w:color="auto" w:fill="auto"/>
        <w:tabs>
          <w:tab w:val="center" w:pos="3713"/>
        </w:tabs>
        <w:spacing w:after="0" w:line="160" w:lineRule="exact"/>
        <w:ind w:left="300"/>
        <w:jc w:val="both"/>
        <w:rPr>
          <w:sz w:val="24"/>
          <w:szCs w:val="24"/>
        </w:rPr>
      </w:pPr>
      <w:r w:rsidRPr="005B118D">
        <w:rPr>
          <w:sz w:val="24"/>
          <w:szCs w:val="24"/>
        </w:rPr>
        <w:t>(оценка)</w:t>
      </w:r>
      <w:r w:rsidRPr="005B118D">
        <w:rPr>
          <w:sz w:val="24"/>
          <w:szCs w:val="24"/>
        </w:rPr>
        <w:tab/>
        <w:t>(подпись)</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50"/>
        <w:framePr w:w="9451" w:h="1518" w:hRule="exact" w:wrap="around" w:vAnchor="page" w:hAnchor="page" w:x="968" w:y="11555"/>
        <w:shd w:val="clear" w:color="auto" w:fill="auto"/>
        <w:tabs>
          <w:tab w:val="left" w:pos="3019"/>
        </w:tabs>
        <w:spacing w:line="485" w:lineRule="exact"/>
        <w:ind w:left="300" w:right="5420"/>
        <w:jc w:val="left"/>
        <w:rPr>
          <w:sz w:val="24"/>
          <w:szCs w:val="24"/>
        </w:rPr>
      </w:pPr>
      <w:r w:rsidRPr="005B118D">
        <w:rPr>
          <w:sz w:val="24"/>
          <w:szCs w:val="24"/>
        </w:rPr>
        <w:t xml:space="preserve">(должность, ФИО руководителя от кафедры) </w:t>
      </w:r>
      <w:r w:rsidRPr="005B118D">
        <w:rPr>
          <w:rStyle w:val="58pt"/>
          <w:sz w:val="24"/>
          <w:szCs w:val="24"/>
        </w:rPr>
        <w:t>(оценка)</w:t>
      </w:r>
    </w:p>
    <w:p w:rsidR="007F69C4" w:rsidRPr="005B118D" w:rsidRDefault="007F69C4" w:rsidP="00D71A13">
      <w:pPr>
        <w:pStyle w:val="80"/>
        <w:framePr w:w="9451" w:h="1518" w:hRule="exact" w:wrap="around" w:vAnchor="page" w:hAnchor="page" w:x="968" w:y="11555"/>
        <w:shd w:val="clear" w:color="auto" w:fill="auto"/>
        <w:spacing w:after="0" w:line="485" w:lineRule="exact"/>
        <w:ind w:left="3120"/>
        <w:rPr>
          <w:sz w:val="24"/>
          <w:szCs w:val="24"/>
        </w:rPr>
      </w:pPr>
      <w:r w:rsidRPr="005B118D">
        <w:rPr>
          <w:sz w:val="24"/>
          <w:szCs w:val="24"/>
        </w:rPr>
        <w:t>(дата)             подпись</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М.печати</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jc w:val="right"/>
        <w:rPr>
          <w:rFonts w:ascii="Times New Roman" w:hAnsi="Times New Roman"/>
          <w:sz w:val="24"/>
          <w:szCs w:val="24"/>
          <w:lang w:val="ru-RU"/>
        </w:rPr>
      </w:pPr>
      <w:r w:rsidRPr="005B118D">
        <w:rPr>
          <w:rFonts w:ascii="Times New Roman" w:hAnsi="Times New Roman"/>
          <w:sz w:val="24"/>
          <w:szCs w:val="24"/>
          <w:lang w:val="ru-RU"/>
        </w:rPr>
        <w:t>Приложение №5</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Структура отчета по преддипломной практике</w:t>
      </w:r>
    </w:p>
    <w:p w:rsidR="007F69C4" w:rsidRPr="005B118D" w:rsidRDefault="007F69C4" w:rsidP="00D71A13">
      <w:pPr>
        <w:pStyle w:val="6"/>
        <w:shd w:val="clear" w:color="auto" w:fill="auto"/>
        <w:spacing w:after="0" w:line="360" w:lineRule="auto"/>
        <w:ind w:right="20" w:firstLine="0"/>
        <w:rPr>
          <w:rFonts w:ascii="Times New Roman" w:hAnsi="Times New Roman"/>
          <w:sz w:val="24"/>
          <w:szCs w:val="24"/>
          <w:lang w:val="ru-RU"/>
        </w:rPr>
      </w:pPr>
    </w:p>
    <w:p w:rsidR="007F69C4" w:rsidRPr="005B118D" w:rsidRDefault="007F69C4" w:rsidP="00D71A13">
      <w:pPr>
        <w:pStyle w:val="6"/>
        <w:numPr>
          <w:ilvl w:val="0"/>
          <w:numId w:val="20"/>
        </w:numPr>
        <w:shd w:val="clear" w:color="auto" w:fill="auto"/>
        <w:spacing w:after="0" w:line="360" w:lineRule="auto"/>
        <w:ind w:left="20" w:firstLine="0"/>
        <w:jc w:val="both"/>
        <w:rPr>
          <w:rFonts w:ascii="Times New Roman" w:hAnsi="Times New Roman"/>
          <w:sz w:val="24"/>
          <w:szCs w:val="24"/>
        </w:rPr>
      </w:pPr>
      <w:r w:rsidRPr="005B118D">
        <w:rPr>
          <w:rFonts w:ascii="Times New Roman" w:hAnsi="Times New Roman"/>
          <w:sz w:val="24"/>
          <w:szCs w:val="24"/>
        </w:rPr>
        <w:t>Ф.И.О.</w:t>
      </w:r>
    </w:p>
    <w:p w:rsidR="007F69C4" w:rsidRPr="005B118D" w:rsidRDefault="007F69C4" w:rsidP="00D71A13">
      <w:pPr>
        <w:pStyle w:val="6"/>
        <w:numPr>
          <w:ilvl w:val="0"/>
          <w:numId w:val="20"/>
        </w:numPr>
        <w:shd w:val="clear" w:color="auto" w:fill="auto"/>
        <w:spacing w:after="0" w:line="360" w:lineRule="auto"/>
        <w:ind w:left="20" w:firstLine="0"/>
        <w:jc w:val="both"/>
        <w:rPr>
          <w:rFonts w:ascii="Times New Roman" w:hAnsi="Times New Roman"/>
          <w:sz w:val="24"/>
          <w:szCs w:val="24"/>
          <w:lang w:val="ru-RU"/>
        </w:rPr>
      </w:pPr>
      <w:r w:rsidRPr="005B118D">
        <w:rPr>
          <w:rFonts w:ascii="Times New Roman" w:hAnsi="Times New Roman"/>
          <w:sz w:val="24"/>
          <w:szCs w:val="24"/>
          <w:lang w:val="ru-RU"/>
        </w:rPr>
        <w:t xml:space="preserve"> Место прохождения практики, сроки практики.</w:t>
      </w:r>
    </w:p>
    <w:p w:rsidR="007F69C4" w:rsidRPr="005B118D" w:rsidRDefault="007F69C4" w:rsidP="00D71A13">
      <w:pPr>
        <w:pStyle w:val="6"/>
        <w:numPr>
          <w:ilvl w:val="0"/>
          <w:numId w:val="20"/>
        </w:numPr>
        <w:shd w:val="clear" w:color="auto" w:fill="auto"/>
        <w:spacing w:after="0" w:line="360" w:lineRule="auto"/>
        <w:ind w:left="20" w:right="220" w:firstLine="0"/>
        <w:jc w:val="both"/>
        <w:rPr>
          <w:rFonts w:ascii="Times New Roman" w:hAnsi="Times New Roman"/>
          <w:sz w:val="24"/>
          <w:szCs w:val="24"/>
          <w:lang w:val="ru-RU"/>
        </w:rPr>
      </w:pPr>
      <w:r w:rsidRPr="005B118D">
        <w:rPr>
          <w:rFonts w:ascii="Times New Roman" w:hAnsi="Times New Roman"/>
          <w:sz w:val="24"/>
          <w:szCs w:val="24"/>
          <w:lang w:val="ru-RU"/>
        </w:rPr>
        <w:t xml:space="preserve"> Описание проделанной студентом-магистрантом работы по выполнению исследовательского проекта.</w:t>
      </w:r>
    </w:p>
    <w:p w:rsidR="007F69C4" w:rsidRPr="005B118D" w:rsidRDefault="007F69C4" w:rsidP="00D71A13">
      <w:pPr>
        <w:pStyle w:val="6"/>
        <w:numPr>
          <w:ilvl w:val="0"/>
          <w:numId w:val="20"/>
        </w:numPr>
        <w:shd w:val="clear" w:color="auto" w:fill="auto"/>
        <w:spacing w:after="0" w:line="360" w:lineRule="auto"/>
        <w:ind w:left="20" w:firstLine="0"/>
        <w:jc w:val="both"/>
        <w:rPr>
          <w:rFonts w:ascii="Times New Roman" w:hAnsi="Times New Roman"/>
          <w:sz w:val="24"/>
          <w:szCs w:val="24"/>
        </w:rPr>
      </w:pPr>
      <w:r w:rsidRPr="005B118D">
        <w:rPr>
          <w:rFonts w:ascii="Times New Roman" w:hAnsi="Times New Roman"/>
          <w:sz w:val="24"/>
          <w:szCs w:val="24"/>
          <w:lang w:val="ru-RU"/>
        </w:rPr>
        <w:t xml:space="preserve"> </w:t>
      </w:r>
      <w:r w:rsidRPr="005B118D">
        <w:rPr>
          <w:rFonts w:ascii="Times New Roman" w:hAnsi="Times New Roman"/>
          <w:sz w:val="24"/>
          <w:szCs w:val="24"/>
        </w:rPr>
        <w:t>Изложение сущности индивидуального задания.</w:t>
      </w:r>
    </w:p>
    <w:p w:rsidR="007F69C4" w:rsidRPr="005B118D" w:rsidRDefault="007F69C4" w:rsidP="00D71A13">
      <w:pPr>
        <w:pStyle w:val="6"/>
        <w:numPr>
          <w:ilvl w:val="0"/>
          <w:numId w:val="20"/>
        </w:numPr>
        <w:shd w:val="clear" w:color="auto" w:fill="auto"/>
        <w:spacing w:after="0" w:line="360" w:lineRule="auto"/>
        <w:ind w:right="20" w:firstLine="0"/>
        <w:rPr>
          <w:rFonts w:ascii="Times New Roman" w:hAnsi="Times New Roman"/>
          <w:sz w:val="24"/>
          <w:szCs w:val="24"/>
          <w:lang w:val="ru-RU"/>
        </w:rPr>
      </w:pPr>
      <w:r w:rsidRPr="005B118D">
        <w:rPr>
          <w:rFonts w:ascii="Times New Roman" w:hAnsi="Times New Roman"/>
          <w:sz w:val="24"/>
          <w:szCs w:val="24"/>
          <w:lang w:val="ru-RU"/>
        </w:rPr>
        <w:t>Оформленные соответствующим образом научные материалы в письменном виде.</w:t>
      </w:r>
    </w:p>
    <w:p w:rsidR="007F69C4" w:rsidRPr="005B118D" w:rsidRDefault="007F69C4" w:rsidP="005A60C3">
      <w:pPr>
        <w:spacing w:after="200" w:line="360" w:lineRule="auto"/>
        <w:ind w:left="567" w:firstLine="851"/>
        <w:rPr>
          <w:rFonts w:ascii="Times New Roman" w:hAnsi="Times New Roman"/>
          <w:b/>
          <w:sz w:val="24"/>
          <w:szCs w:val="24"/>
          <w:lang w:val="ru-RU"/>
        </w:rPr>
      </w:pPr>
    </w:p>
    <w:p w:rsidR="007F69C4" w:rsidRPr="005B118D" w:rsidRDefault="007F69C4" w:rsidP="005A60C3">
      <w:pPr>
        <w:spacing w:after="200" w:line="360" w:lineRule="auto"/>
        <w:ind w:left="567" w:firstLine="851"/>
        <w:rPr>
          <w:rFonts w:ascii="Times New Roman" w:hAnsi="Times New Roman"/>
          <w:b/>
          <w:sz w:val="24"/>
          <w:szCs w:val="24"/>
          <w:lang w:val="ru-RU"/>
        </w:rPr>
      </w:pPr>
    </w:p>
    <w:p w:rsidR="007F69C4" w:rsidRPr="005B118D" w:rsidRDefault="007F69C4" w:rsidP="005A60C3">
      <w:pPr>
        <w:spacing w:after="200" w:line="360" w:lineRule="auto"/>
        <w:ind w:left="567" w:firstLine="851"/>
        <w:rPr>
          <w:rFonts w:ascii="Times New Roman" w:hAnsi="Times New Roman"/>
          <w:b/>
          <w:sz w:val="24"/>
          <w:szCs w:val="24"/>
          <w:lang w:val="ru-RU"/>
        </w:rPr>
      </w:pPr>
    </w:p>
    <w:p w:rsidR="007F69C4" w:rsidRPr="005B118D" w:rsidRDefault="007F69C4" w:rsidP="005A60C3">
      <w:pPr>
        <w:spacing w:after="200" w:line="360" w:lineRule="auto"/>
        <w:ind w:left="567" w:firstLine="851"/>
        <w:rPr>
          <w:rFonts w:ascii="Times New Roman" w:hAnsi="Times New Roman"/>
          <w:b/>
          <w:sz w:val="24"/>
          <w:szCs w:val="24"/>
          <w:lang w:val="ru-RU"/>
        </w:rPr>
      </w:pPr>
    </w:p>
    <w:p w:rsidR="007F69C4" w:rsidRPr="005B118D" w:rsidRDefault="007F69C4" w:rsidP="005A60C3">
      <w:pPr>
        <w:spacing w:after="200" w:line="360" w:lineRule="auto"/>
        <w:ind w:left="567" w:firstLine="851"/>
        <w:rPr>
          <w:rFonts w:ascii="Times New Roman" w:hAnsi="Times New Roman"/>
          <w:b/>
          <w:sz w:val="24"/>
          <w:szCs w:val="24"/>
          <w:lang w:val="ru-RU"/>
        </w:rPr>
      </w:pPr>
    </w:p>
    <w:p w:rsidR="007F69C4" w:rsidRPr="005B118D" w:rsidRDefault="007F69C4" w:rsidP="005A60C3">
      <w:pPr>
        <w:spacing w:after="200" w:line="360" w:lineRule="auto"/>
        <w:ind w:left="567" w:firstLine="851"/>
        <w:rPr>
          <w:rFonts w:ascii="Times New Roman" w:hAnsi="Times New Roman"/>
          <w:b/>
          <w:sz w:val="24"/>
          <w:szCs w:val="24"/>
          <w:lang w:val="ru-RU"/>
        </w:rPr>
      </w:pPr>
    </w:p>
    <w:p w:rsidR="007F69C4" w:rsidRPr="005B118D" w:rsidRDefault="007F69C4" w:rsidP="005A60C3">
      <w:pPr>
        <w:spacing w:after="200" w:line="360" w:lineRule="auto"/>
        <w:ind w:left="567" w:firstLine="851"/>
        <w:rPr>
          <w:rFonts w:ascii="Times New Roman" w:hAnsi="Times New Roman"/>
          <w:b/>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p w:rsidR="007F69C4" w:rsidRPr="005B118D" w:rsidRDefault="007F69C4" w:rsidP="005A60C3">
      <w:pPr>
        <w:ind w:left="567" w:firstLine="851"/>
        <w:rPr>
          <w:rFonts w:ascii="Times New Roman" w:hAnsi="Times New Roman"/>
          <w:sz w:val="24"/>
          <w:szCs w:val="24"/>
          <w:lang w:val="ru-RU"/>
        </w:rPr>
      </w:pPr>
    </w:p>
    <w:sectPr w:rsidR="007F69C4" w:rsidRPr="005B118D" w:rsidSect="00AC62CE">
      <w:headerReference w:type="default" r:id="rId14"/>
      <w:footerReference w:type="even" r:id="rId15"/>
      <w:footerReference w:type="default" r:id="rId16"/>
      <w:pgSz w:w="11909" w:h="16838"/>
      <w:pgMar w:top="0" w:right="566" w:bottom="0" w:left="127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9C4" w:rsidRDefault="007F69C4" w:rsidP="001877AB">
      <w:r>
        <w:separator/>
      </w:r>
    </w:p>
  </w:endnote>
  <w:endnote w:type="continuationSeparator" w:id="0">
    <w:p w:rsidR="007F69C4" w:rsidRDefault="007F69C4" w:rsidP="00187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Open Sans">
    <w:altName w:val="Franklin Gothic Medium Cond"/>
    <w:panose1 w:val="00000000000000000000"/>
    <w:charset w:val="00"/>
    <w:family w:val="swiss"/>
    <w:notTrueType/>
    <w:pitch w:val="variable"/>
    <w:sig w:usb0="00000003" w:usb1="00000000" w:usb2="00000000" w:usb3="00000000" w:csb0="00000001" w:csb1="00000000"/>
  </w:font>
  <w:font w:name="Open Sans Cyr">
    <w:panose1 w:val="00000000000000000000"/>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9C4" w:rsidRDefault="007F69C4">
    <w:pPr>
      <w:pStyle w:val="Footer"/>
      <w:jc w:val="right"/>
    </w:pPr>
    <w:fldSimple w:instr=" PAGE   \* MERGEFORMAT ">
      <w:r>
        <w:rPr>
          <w:noProof/>
        </w:rPr>
        <w:t>23</w:t>
      </w:r>
    </w:fldSimple>
  </w:p>
  <w:p w:rsidR="007F69C4" w:rsidRDefault="007F69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9C4" w:rsidRDefault="007F69C4" w:rsidP="00AC6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69C4" w:rsidRDefault="007F69C4" w:rsidP="00AC62C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9C4" w:rsidRDefault="007F69C4" w:rsidP="00AC6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7F69C4" w:rsidRDefault="007F69C4" w:rsidP="00AC62C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9C4" w:rsidRDefault="007F69C4" w:rsidP="001877AB">
      <w:r>
        <w:separator/>
      </w:r>
    </w:p>
  </w:footnote>
  <w:footnote w:type="continuationSeparator" w:id="0">
    <w:p w:rsidR="007F69C4" w:rsidRDefault="007F69C4" w:rsidP="00187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9C4" w:rsidRDefault="007F69C4">
    <w:pPr>
      <w:pStyle w:val="Header"/>
      <w:jc w:val="center"/>
    </w:pPr>
  </w:p>
  <w:p w:rsidR="007F69C4" w:rsidRDefault="007F69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72B5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A449A4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F7CB3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9F2F86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A727C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361A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78FE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9828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D4F0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3C382A"/>
    <w:lvl w:ilvl="0">
      <w:start w:val="1"/>
      <w:numFmt w:val="bullet"/>
      <w:lvlText w:val=""/>
      <w:lvlJc w:val="left"/>
      <w:pPr>
        <w:tabs>
          <w:tab w:val="num" w:pos="360"/>
        </w:tabs>
        <w:ind w:left="360" w:hanging="360"/>
      </w:pPr>
      <w:rPr>
        <w:rFonts w:ascii="Symbol" w:hAnsi="Symbol" w:hint="default"/>
      </w:rPr>
    </w:lvl>
  </w:abstractNum>
  <w:abstractNum w:abstractNumId="10">
    <w:nsid w:val="06DD031F"/>
    <w:multiLevelType w:val="hybridMultilevel"/>
    <w:tmpl w:val="CA0CA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585DF3"/>
    <w:multiLevelType w:val="hybridMultilevel"/>
    <w:tmpl w:val="0CD6BB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25633DE"/>
    <w:multiLevelType w:val="hybridMultilevel"/>
    <w:tmpl w:val="10B8A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E2640F"/>
    <w:multiLevelType w:val="singleLevel"/>
    <w:tmpl w:val="B3C89792"/>
    <w:lvl w:ilvl="0">
      <w:numFmt w:val="bullet"/>
      <w:lvlText w:val="-"/>
      <w:lvlJc w:val="left"/>
      <w:pPr>
        <w:tabs>
          <w:tab w:val="num" w:pos="360"/>
        </w:tabs>
        <w:ind w:left="360" w:hanging="360"/>
      </w:pPr>
      <w:rPr>
        <w:rFonts w:hint="default"/>
      </w:rPr>
    </w:lvl>
  </w:abstractNum>
  <w:abstractNum w:abstractNumId="14">
    <w:nsid w:val="1EC93C1E"/>
    <w:multiLevelType w:val="hybridMultilevel"/>
    <w:tmpl w:val="7A2EC6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5AA1897"/>
    <w:multiLevelType w:val="multilevel"/>
    <w:tmpl w:val="352C683C"/>
    <w:lvl w:ilvl="0">
      <w:start w:val="1"/>
      <w:numFmt w:val="bullet"/>
      <w:lvlText w:val="-"/>
      <w:lvlJc w:val="left"/>
      <w:rPr>
        <w:rFonts w:ascii="Times New Roman" w:eastAsia="Times New Roman" w:hAnsi="Times New Roman"/>
        <w:b w:val="0"/>
        <w:i w:val="0"/>
        <w:smallCaps w:val="0"/>
        <w:strike w:val="0"/>
        <w:color w:val="000000"/>
        <w:spacing w:val="2"/>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C8D5FA5"/>
    <w:multiLevelType w:val="multilevel"/>
    <w:tmpl w:val="5AF60BCC"/>
    <w:lvl w:ilvl="0">
      <w:start w:val="1"/>
      <w:numFmt w:val="decimal"/>
      <w:lvlText w:val="%1."/>
      <w:lvlJc w:val="left"/>
      <w:pPr>
        <w:ind w:left="432" w:hanging="432"/>
      </w:pPr>
      <w:rPr>
        <w:rFonts w:cs="Times New Roman" w:hint="default"/>
        <w:b/>
      </w:rPr>
    </w:lvl>
    <w:lvl w:ilvl="1">
      <w:start w:val="1"/>
      <w:numFmt w:val="decimal"/>
      <w:lvlText w:val="%2."/>
      <w:lvlJc w:val="left"/>
      <w:pPr>
        <w:ind w:left="1640" w:hanging="720"/>
      </w:pPr>
      <w:rPr>
        <w:rFonts w:ascii="Times New Roman" w:eastAsia="Times New Roman" w:hAnsi="Times New Roman" w:cs="Times New Roman"/>
      </w:rPr>
    </w:lvl>
    <w:lvl w:ilvl="2">
      <w:start w:val="1"/>
      <w:numFmt w:val="decimal"/>
      <w:lvlText w:val="%1.%2.%3."/>
      <w:lvlJc w:val="left"/>
      <w:pPr>
        <w:ind w:left="2560" w:hanging="720"/>
      </w:pPr>
      <w:rPr>
        <w:rFonts w:cs="Times New Roman" w:hint="default"/>
      </w:rPr>
    </w:lvl>
    <w:lvl w:ilvl="3">
      <w:start w:val="1"/>
      <w:numFmt w:val="decimal"/>
      <w:lvlText w:val="%1.%2.%3.%4."/>
      <w:lvlJc w:val="left"/>
      <w:pPr>
        <w:ind w:left="3840" w:hanging="1080"/>
      </w:pPr>
      <w:rPr>
        <w:rFonts w:cs="Times New Roman" w:hint="default"/>
      </w:rPr>
    </w:lvl>
    <w:lvl w:ilvl="4">
      <w:start w:val="1"/>
      <w:numFmt w:val="decimal"/>
      <w:lvlText w:val="%1.%2.%3.%4.%5."/>
      <w:lvlJc w:val="left"/>
      <w:pPr>
        <w:ind w:left="4760" w:hanging="1080"/>
      </w:pPr>
      <w:rPr>
        <w:rFonts w:cs="Times New Roman" w:hint="default"/>
      </w:rPr>
    </w:lvl>
    <w:lvl w:ilvl="5">
      <w:start w:val="1"/>
      <w:numFmt w:val="decimal"/>
      <w:lvlText w:val="%1.%2.%3.%4.%5.%6."/>
      <w:lvlJc w:val="left"/>
      <w:pPr>
        <w:ind w:left="6040" w:hanging="1440"/>
      </w:pPr>
      <w:rPr>
        <w:rFonts w:cs="Times New Roman" w:hint="default"/>
      </w:rPr>
    </w:lvl>
    <w:lvl w:ilvl="6">
      <w:start w:val="1"/>
      <w:numFmt w:val="decimal"/>
      <w:lvlText w:val="%1.%2.%3.%4.%5.%6.%7."/>
      <w:lvlJc w:val="left"/>
      <w:pPr>
        <w:ind w:left="7320" w:hanging="1800"/>
      </w:pPr>
      <w:rPr>
        <w:rFonts w:cs="Times New Roman" w:hint="default"/>
      </w:rPr>
    </w:lvl>
    <w:lvl w:ilvl="7">
      <w:start w:val="1"/>
      <w:numFmt w:val="decimal"/>
      <w:lvlText w:val="%1.%2.%3.%4.%5.%6.%7.%8."/>
      <w:lvlJc w:val="left"/>
      <w:pPr>
        <w:ind w:left="8240" w:hanging="1800"/>
      </w:pPr>
      <w:rPr>
        <w:rFonts w:cs="Times New Roman" w:hint="default"/>
      </w:rPr>
    </w:lvl>
    <w:lvl w:ilvl="8">
      <w:start w:val="1"/>
      <w:numFmt w:val="decimal"/>
      <w:lvlText w:val="%1.%2.%3.%4.%5.%6.%7.%8.%9."/>
      <w:lvlJc w:val="left"/>
      <w:pPr>
        <w:ind w:left="9520" w:hanging="2160"/>
      </w:pPr>
      <w:rPr>
        <w:rFonts w:cs="Times New Roman" w:hint="default"/>
      </w:rPr>
    </w:lvl>
  </w:abstractNum>
  <w:abstractNum w:abstractNumId="17">
    <w:nsid w:val="2EF101E7"/>
    <w:multiLevelType w:val="hybridMultilevel"/>
    <w:tmpl w:val="5DDC4196"/>
    <w:lvl w:ilvl="0" w:tplc="04190001">
      <w:start w:val="1"/>
      <w:numFmt w:val="bullet"/>
      <w:lvlText w:val=""/>
      <w:lvlJc w:val="left"/>
      <w:pPr>
        <w:ind w:left="852" w:hanging="360"/>
      </w:pPr>
      <w:rPr>
        <w:rFonts w:ascii="Symbol" w:hAnsi="Symbol" w:hint="default"/>
      </w:rPr>
    </w:lvl>
    <w:lvl w:ilvl="1" w:tplc="04190003" w:tentative="1">
      <w:start w:val="1"/>
      <w:numFmt w:val="bullet"/>
      <w:lvlText w:val="o"/>
      <w:lvlJc w:val="left"/>
      <w:pPr>
        <w:ind w:left="1572" w:hanging="360"/>
      </w:pPr>
      <w:rPr>
        <w:rFonts w:ascii="Courier New" w:hAnsi="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18">
    <w:nsid w:val="33B851FF"/>
    <w:multiLevelType w:val="hybridMultilevel"/>
    <w:tmpl w:val="E3A84E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40A2D8B"/>
    <w:multiLevelType w:val="hybridMultilevel"/>
    <w:tmpl w:val="B08C63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4402A89"/>
    <w:multiLevelType w:val="hybridMultilevel"/>
    <w:tmpl w:val="0B3654EE"/>
    <w:lvl w:ilvl="0" w:tplc="04190001">
      <w:start w:val="1"/>
      <w:numFmt w:val="bullet"/>
      <w:lvlText w:val=""/>
      <w:lvlJc w:val="left"/>
      <w:pPr>
        <w:ind w:left="852" w:hanging="360"/>
      </w:pPr>
      <w:rPr>
        <w:rFonts w:ascii="Symbol" w:hAnsi="Symbol" w:hint="default"/>
      </w:rPr>
    </w:lvl>
    <w:lvl w:ilvl="1" w:tplc="04190003" w:tentative="1">
      <w:start w:val="1"/>
      <w:numFmt w:val="bullet"/>
      <w:lvlText w:val="o"/>
      <w:lvlJc w:val="left"/>
      <w:pPr>
        <w:ind w:left="1572" w:hanging="360"/>
      </w:pPr>
      <w:rPr>
        <w:rFonts w:ascii="Courier New" w:hAnsi="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21">
    <w:nsid w:val="3BA7344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3D78718C"/>
    <w:multiLevelType w:val="hybridMultilevel"/>
    <w:tmpl w:val="9550BC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6F27A06"/>
    <w:multiLevelType w:val="hybridMultilevel"/>
    <w:tmpl w:val="28D00C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79307BF"/>
    <w:multiLevelType w:val="multilevel"/>
    <w:tmpl w:val="B3C4EF3C"/>
    <w:lvl w:ilvl="0">
      <w:start w:val="1"/>
      <w:numFmt w:val="decimal"/>
      <w:lvlText w:val="%1."/>
      <w:lvlJc w:val="left"/>
      <w:pPr>
        <w:ind w:left="432" w:hanging="432"/>
      </w:pPr>
      <w:rPr>
        <w:rFonts w:cs="Times New Roman" w:hint="default"/>
      </w:rPr>
    </w:lvl>
    <w:lvl w:ilvl="1">
      <w:start w:val="2"/>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25">
    <w:nsid w:val="49870C70"/>
    <w:multiLevelType w:val="hybridMultilevel"/>
    <w:tmpl w:val="C6367E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E206223"/>
    <w:multiLevelType w:val="hybridMultilevel"/>
    <w:tmpl w:val="6B0403B4"/>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27">
    <w:nsid w:val="4FB62E68"/>
    <w:multiLevelType w:val="hybridMultilevel"/>
    <w:tmpl w:val="3F54D0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2C81C97"/>
    <w:multiLevelType w:val="hybridMultilevel"/>
    <w:tmpl w:val="F5AC58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41F7C5B"/>
    <w:multiLevelType w:val="hybridMultilevel"/>
    <w:tmpl w:val="0256D5B6"/>
    <w:lvl w:ilvl="0" w:tplc="87C2C4DA">
      <w:start w:val="1"/>
      <w:numFmt w:val="bullet"/>
      <w:lvlText w:val=""/>
      <w:lvlJc w:val="left"/>
      <w:pPr>
        <w:tabs>
          <w:tab w:val="num" w:pos="701"/>
        </w:tabs>
        <w:ind w:left="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14A0098"/>
    <w:multiLevelType w:val="hybridMultilevel"/>
    <w:tmpl w:val="44C8FAC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743D18EA"/>
    <w:multiLevelType w:val="hybridMultilevel"/>
    <w:tmpl w:val="E85C9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9C62F5"/>
    <w:multiLevelType w:val="hybridMultilevel"/>
    <w:tmpl w:val="2E421A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4D7336B"/>
    <w:multiLevelType w:val="multilevel"/>
    <w:tmpl w:val="8C4CB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6933C94"/>
    <w:multiLevelType w:val="hybridMultilevel"/>
    <w:tmpl w:val="7970575C"/>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5">
    <w:nsid w:val="785F34B8"/>
    <w:multiLevelType w:val="hybridMultilevel"/>
    <w:tmpl w:val="7F5E9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EF3C27"/>
    <w:multiLevelType w:val="hybridMultilevel"/>
    <w:tmpl w:val="E370C5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36"/>
  </w:num>
  <w:num w:numId="3">
    <w:abstractNumId w:val="24"/>
  </w:num>
  <w:num w:numId="4">
    <w:abstractNumId w:val="18"/>
  </w:num>
  <w:num w:numId="5">
    <w:abstractNumId w:val="10"/>
  </w:num>
  <w:num w:numId="6">
    <w:abstractNumId w:val="12"/>
  </w:num>
  <w:num w:numId="7">
    <w:abstractNumId w:val="35"/>
  </w:num>
  <w:num w:numId="8">
    <w:abstractNumId w:val="11"/>
  </w:num>
  <w:num w:numId="9">
    <w:abstractNumId w:val="19"/>
  </w:num>
  <w:num w:numId="10">
    <w:abstractNumId w:val="28"/>
  </w:num>
  <w:num w:numId="11">
    <w:abstractNumId w:val="23"/>
  </w:num>
  <w:num w:numId="12">
    <w:abstractNumId w:val="34"/>
  </w:num>
  <w:num w:numId="13">
    <w:abstractNumId w:val="26"/>
  </w:num>
  <w:num w:numId="14">
    <w:abstractNumId w:val="17"/>
  </w:num>
  <w:num w:numId="15">
    <w:abstractNumId w:val="20"/>
  </w:num>
  <w:num w:numId="16">
    <w:abstractNumId w:val="32"/>
  </w:num>
  <w:num w:numId="17">
    <w:abstractNumId w:val="15"/>
  </w:num>
  <w:num w:numId="18">
    <w:abstractNumId w:val="31"/>
  </w:num>
  <w:num w:numId="19">
    <w:abstractNumId w:val="30"/>
  </w:num>
  <w:num w:numId="20">
    <w:abstractNumId w:val="33"/>
  </w:num>
  <w:num w:numId="21">
    <w:abstractNumId w:val="22"/>
  </w:num>
  <w:num w:numId="22">
    <w:abstractNumId w:val="25"/>
  </w:num>
  <w:num w:numId="23">
    <w:abstractNumId w:val="21"/>
  </w:num>
  <w:num w:numId="24">
    <w:abstractNumId w:val="13"/>
  </w:num>
  <w:num w:numId="25">
    <w:abstractNumId w:val="14"/>
  </w:num>
  <w:num w:numId="26">
    <w:abstractNumId w:val="29"/>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60C3"/>
    <w:rsid w:val="00011F37"/>
    <w:rsid w:val="000129D0"/>
    <w:rsid w:val="00025DFF"/>
    <w:rsid w:val="00034E58"/>
    <w:rsid w:val="00073DCF"/>
    <w:rsid w:val="00076ECF"/>
    <w:rsid w:val="0009149A"/>
    <w:rsid w:val="000B6A41"/>
    <w:rsid w:val="000C5296"/>
    <w:rsid w:val="000D48D1"/>
    <w:rsid w:val="000D577B"/>
    <w:rsid w:val="00105316"/>
    <w:rsid w:val="0010773A"/>
    <w:rsid w:val="0014597A"/>
    <w:rsid w:val="00152FA6"/>
    <w:rsid w:val="00154D82"/>
    <w:rsid w:val="001877AB"/>
    <w:rsid w:val="001B6C46"/>
    <w:rsid w:val="001C1ECE"/>
    <w:rsid w:val="001D2183"/>
    <w:rsid w:val="00242906"/>
    <w:rsid w:val="00253F7F"/>
    <w:rsid w:val="00281340"/>
    <w:rsid w:val="002B3140"/>
    <w:rsid w:val="002D3D65"/>
    <w:rsid w:val="00334892"/>
    <w:rsid w:val="0034749F"/>
    <w:rsid w:val="00374C06"/>
    <w:rsid w:val="00385860"/>
    <w:rsid w:val="003B6D79"/>
    <w:rsid w:val="003E3ABE"/>
    <w:rsid w:val="003F4D1E"/>
    <w:rsid w:val="00412565"/>
    <w:rsid w:val="00437198"/>
    <w:rsid w:val="00440494"/>
    <w:rsid w:val="00451A9C"/>
    <w:rsid w:val="00470BF7"/>
    <w:rsid w:val="0049273D"/>
    <w:rsid w:val="004A616F"/>
    <w:rsid w:val="004B33BF"/>
    <w:rsid w:val="004B72F0"/>
    <w:rsid w:val="004F74EB"/>
    <w:rsid w:val="00507C4D"/>
    <w:rsid w:val="00533DB8"/>
    <w:rsid w:val="00586179"/>
    <w:rsid w:val="00595B84"/>
    <w:rsid w:val="0059664E"/>
    <w:rsid w:val="005A60C3"/>
    <w:rsid w:val="005B118D"/>
    <w:rsid w:val="005B1481"/>
    <w:rsid w:val="005C7F2B"/>
    <w:rsid w:val="005E35B8"/>
    <w:rsid w:val="00635FCE"/>
    <w:rsid w:val="00643B90"/>
    <w:rsid w:val="0064520B"/>
    <w:rsid w:val="0066407C"/>
    <w:rsid w:val="00680E05"/>
    <w:rsid w:val="006844F3"/>
    <w:rsid w:val="006A09BF"/>
    <w:rsid w:val="006A6B96"/>
    <w:rsid w:val="006E530B"/>
    <w:rsid w:val="006F731A"/>
    <w:rsid w:val="00710BE8"/>
    <w:rsid w:val="00723C66"/>
    <w:rsid w:val="00743BDC"/>
    <w:rsid w:val="00764557"/>
    <w:rsid w:val="00764582"/>
    <w:rsid w:val="00767683"/>
    <w:rsid w:val="0079622E"/>
    <w:rsid w:val="007A6D83"/>
    <w:rsid w:val="007C5AED"/>
    <w:rsid w:val="007D1D3C"/>
    <w:rsid w:val="007E3853"/>
    <w:rsid w:val="007F69C4"/>
    <w:rsid w:val="0082016A"/>
    <w:rsid w:val="008343D0"/>
    <w:rsid w:val="0083520C"/>
    <w:rsid w:val="00874FDE"/>
    <w:rsid w:val="008B3BB6"/>
    <w:rsid w:val="008D1108"/>
    <w:rsid w:val="008E46D8"/>
    <w:rsid w:val="00913EA6"/>
    <w:rsid w:val="00942FF6"/>
    <w:rsid w:val="0096688F"/>
    <w:rsid w:val="00971892"/>
    <w:rsid w:val="009C53A2"/>
    <w:rsid w:val="009C7AA2"/>
    <w:rsid w:val="00A34B57"/>
    <w:rsid w:val="00A354E7"/>
    <w:rsid w:val="00A412C6"/>
    <w:rsid w:val="00A7374E"/>
    <w:rsid w:val="00A7706F"/>
    <w:rsid w:val="00A81952"/>
    <w:rsid w:val="00AA4FED"/>
    <w:rsid w:val="00AB3F30"/>
    <w:rsid w:val="00AC11CA"/>
    <w:rsid w:val="00AC62CE"/>
    <w:rsid w:val="00AF1E1A"/>
    <w:rsid w:val="00B30468"/>
    <w:rsid w:val="00B4661F"/>
    <w:rsid w:val="00B47F56"/>
    <w:rsid w:val="00B51212"/>
    <w:rsid w:val="00B6136F"/>
    <w:rsid w:val="00B71B80"/>
    <w:rsid w:val="00B83304"/>
    <w:rsid w:val="00BB7D5C"/>
    <w:rsid w:val="00BC51BA"/>
    <w:rsid w:val="00BD7661"/>
    <w:rsid w:val="00BE5D8A"/>
    <w:rsid w:val="00C40291"/>
    <w:rsid w:val="00C654A4"/>
    <w:rsid w:val="00C73C3E"/>
    <w:rsid w:val="00CB2204"/>
    <w:rsid w:val="00CB446D"/>
    <w:rsid w:val="00CF5E54"/>
    <w:rsid w:val="00CF688D"/>
    <w:rsid w:val="00CF71A6"/>
    <w:rsid w:val="00D02AC0"/>
    <w:rsid w:val="00D03E26"/>
    <w:rsid w:val="00D373FD"/>
    <w:rsid w:val="00D511AD"/>
    <w:rsid w:val="00D52948"/>
    <w:rsid w:val="00D529AB"/>
    <w:rsid w:val="00D71A13"/>
    <w:rsid w:val="00D93A11"/>
    <w:rsid w:val="00DA1992"/>
    <w:rsid w:val="00E020C7"/>
    <w:rsid w:val="00E21743"/>
    <w:rsid w:val="00E36CFA"/>
    <w:rsid w:val="00E42A1B"/>
    <w:rsid w:val="00E43D36"/>
    <w:rsid w:val="00E545E9"/>
    <w:rsid w:val="00E55323"/>
    <w:rsid w:val="00E60AFE"/>
    <w:rsid w:val="00E97A58"/>
    <w:rsid w:val="00EA461D"/>
    <w:rsid w:val="00EA50F2"/>
    <w:rsid w:val="00EA5804"/>
    <w:rsid w:val="00ED26DB"/>
    <w:rsid w:val="00EF4DD0"/>
    <w:rsid w:val="00F2053F"/>
    <w:rsid w:val="00F36F55"/>
    <w:rsid w:val="00F97F92"/>
    <w:rsid w:val="00FA3C04"/>
    <w:rsid w:val="00FC77C3"/>
    <w:rsid w:val="00FD71CC"/>
    <w:rsid w:val="00FE1D4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C3"/>
    <w:pPr>
      <w:ind w:firstLine="360"/>
    </w:pPr>
    <w:rPr>
      <w:lang w:val="en-US" w:eastAsia="en-US"/>
    </w:rPr>
  </w:style>
  <w:style w:type="paragraph" w:styleId="Heading1">
    <w:name w:val="heading 1"/>
    <w:basedOn w:val="Normal"/>
    <w:next w:val="Normal"/>
    <w:link w:val="Heading1Char"/>
    <w:uiPriority w:val="99"/>
    <w:qFormat/>
    <w:locked/>
    <w:rsid w:val="005B14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5B14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74FDE"/>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5A60C3"/>
    <w:pPr>
      <w:spacing w:before="200" w:after="80"/>
      <w:ind w:firstLine="0"/>
      <w:outlineLvl w:val="4"/>
    </w:pPr>
    <w:rPr>
      <w:rFonts w:ascii="Cambria" w:hAnsi="Cambria"/>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63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5263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9"/>
    <w:semiHidden/>
    <w:locked/>
    <w:rsid w:val="00874FDE"/>
    <w:rPr>
      <w:rFonts w:ascii="Cambria" w:hAnsi="Cambria" w:cs="Times New Roman"/>
      <w:b/>
      <w:bCs/>
      <w:sz w:val="26"/>
      <w:szCs w:val="26"/>
      <w:lang w:val="en-US" w:eastAsia="en-US"/>
    </w:rPr>
  </w:style>
  <w:style w:type="character" w:customStyle="1" w:styleId="Heading5Char">
    <w:name w:val="Heading 5 Char"/>
    <w:basedOn w:val="DefaultParagraphFont"/>
    <w:link w:val="Heading5"/>
    <w:uiPriority w:val="99"/>
    <w:locked/>
    <w:rsid w:val="005A60C3"/>
    <w:rPr>
      <w:rFonts w:ascii="Cambria" w:hAnsi="Cambria" w:cs="Times New Roman"/>
      <w:color w:val="4F81BD"/>
      <w:lang w:val="en-US"/>
    </w:rPr>
  </w:style>
  <w:style w:type="paragraph" w:customStyle="1" w:styleId="p2">
    <w:name w:val="p2"/>
    <w:basedOn w:val="Normal"/>
    <w:uiPriority w:val="99"/>
    <w:rsid w:val="005A60C3"/>
    <w:pPr>
      <w:spacing w:before="100" w:beforeAutospacing="1" w:after="100" w:afterAutospacing="1"/>
    </w:pPr>
    <w:rPr>
      <w:rFonts w:eastAsia="MS Mincho"/>
    </w:rPr>
  </w:style>
  <w:style w:type="character" w:customStyle="1" w:styleId="1">
    <w:name w:val="Заголовок №1_"/>
    <w:basedOn w:val="DefaultParagraphFont"/>
    <w:link w:val="10"/>
    <w:uiPriority w:val="99"/>
    <w:locked/>
    <w:rsid w:val="005A60C3"/>
    <w:rPr>
      <w:rFonts w:ascii="Times New Roman" w:hAnsi="Times New Roman" w:cs="Times New Roman"/>
      <w:b/>
      <w:bCs/>
      <w:spacing w:val="19"/>
      <w:sz w:val="64"/>
      <w:szCs w:val="64"/>
      <w:shd w:val="clear" w:color="auto" w:fill="FFFFFF"/>
    </w:rPr>
  </w:style>
  <w:style w:type="character" w:customStyle="1" w:styleId="2">
    <w:name w:val="Заголовок №2_"/>
    <w:basedOn w:val="DefaultParagraphFont"/>
    <w:link w:val="20"/>
    <w:uiPriority w:val="99"/>
    <w:locked/>
    <w:rsid w:val="005A60C3"/>
    <w:rPr>
      <w:rFonts w:ascii="Times New Roman" w:hAnsi="Times New Roman" w:cs="Times New Roman"/>
      <w:b/>
      <w:bCs/>
      <w:spacing w:val="5"/>
      <w:sz w:val="48"/>
      <w:szCs w:val="48"/>
      <w:shd w:val="clear" w:color="auto" w:fill="FFFFFF"/>
    </w:rPr>
  </w:style>
  <w:style w:type="paragraph" w:customStyle="1" w:styleId="10">
    <w:name w:val="Заголовок №1"/>
    <w:basedOn w:val="Normal"/>
    <w:link w:val="1"/>
    <w:uiPriority w:val="99"/>
    <w:rsid w:val="005A60C3"/>
    <w:pPr>
      <w:widowControl w:val="0"/>
      <w:shd w:val="clear" w:color="auto" w:fill="FFFFFF"/>
      <w:spacing w:before="3420" w:after="240" w:line="240" w:lineRule="atLeast"/>
      <w:jc w:val="center"/>
      <w:outlineLvl w:val="0"/>
    </w:pPr>
    <w:rPr>
      <w:rFonts w:ascii="Times New Roman" w:hAnsi="Times New Roman"/>
      <w:b/>
      <w:bCs/>
      <w:spacing w:val="19"/>
      <w:sz w:val="64"/>
      <w:szCs w:val="64"/>
      <w:lang w:val="ru-RU"/>
    </w:rPr>
  </w:style>
  <w:style w:type="paragraph" w:customStyle="1" w:styleId="20">
    <w:name w:val="Заголовок №2"/>
    <w:basedOn w:val="Normal"/>
    <w:link w:val="2"/>
    <w:uiPriority w:val="99"/>
    <w:rsid w:val="005A60C3"/>
    <w:pPr>
      <w:widowControl w:val="0"/>
      <w:shd w:val="clear" w:color="auto" w:fill="FFFFFF"/>
      <w:spacing w:before="240" w:after="4680" w:line="240" w:lineRule="atLeast"/>
      <w:jc w:val="center"/>
      <w:outlineLvl w:val="1"/>
    </w:pPr>
    <w:rPr>
      <w:rFonts w:ascii="Times New Roman" w:hAnsi="Times New Roman"/>
      <w:b/>
      <w:bCs/>
      <w:spacing w:val="5"/>
      <w:sz w:val="48"/>
      <w:szCs w:val="48"/>
      <w:lang w:val="ru-RU"/>
    </w:rPr>
  </w:style>
  <w:style w:type="paragraph" w:customStyle="1" w:styleId="p13">
    <w:name w:val="p13"/>
    <w:basedOn w:val="Normal"/>
    <w:uiPriority w:val="99"/>
    <w:rsid w:val="005A60C3"/>
    <w:pPr>
      <w:spacing w:before="100" w:beforeAutospacing="1" w:after="100" w:afterAutospacing="1"/>
    </w:pPr>
  </w:style>
  <w:style w:type="character" w:customStyle="1" w:styleId="s11">
    <w:name w:val="s11"/>
    <w:basedOn w:val="DefaultParagraphFont"/>
    <w:uiPriority w:val="99"/>
    <w:rsid w:val="005A60C3"/>
    <w:rPr>
      <w:rFonts w:cs="Times New Roman"/>
    </w:rPr>
  </w:style>
  <w:style w:type="character" w:styleId="Emphasis">
    <w:name w:val="Emphasis"/>
    <w:basedOn w:val="DefaultParagraphFont"/>
    <w:uiPriority w:val="99"/>
    <w:qFormat/>
    <w:rsid w:val="005A60C3"/>
    <w:rPr>
      <w:rFonts w:cs="Times New Roman"/>
      <w:b/>
      <w:i/>
      <w:color w:val="5A5A5A"/>
    </w:rPr>
  </w:style>
  <w:style w:type="character" w:customStyle="1" w:styleId="a">
    <w:name w:val="Основной текст_"/>
    <w:basedOn w:val="DefaultParagraphFont"/>
    <w:link w:val="3"/>
    <w:uiPriority w:val="99"/>
    <w:locked/>
    <w:rsid w:val="005A60C3"/>
    <w:rPr>
      <w:rFonts w:ascii="Times New Roman" w:hAnsi="Times New Roman" w:cs="Times New Roman"/>
      <w:spacing w:val="3"/>
      <w:sz w:val="21"/>
      <w:szCs w:val="21"/>
      <w:shd w:val="clear" w:color="auto" w:fill="FFFFFF"/>
    </w:rPr>
  </w:style>
  <w:style w:type="paragraph" w:customStyle="1" w:styleId="3">
    <w:name w:val="Основной текст3"/>
    <w:basedOn w:val="Normal"/>
    <w:link w:val="a"/>
    <w:uiPriority w:val="99"/>
    <w:rsid w:val="005A60C3"/>
    <w:pPr>
      <w:widowControl w:val="0"/>
      <w:shd w:val="clear" w:color="auto" w:fill="FFFFFF"/>
      <w:spacing w:after="600" w:line="240" w:lineRule="atLeast"/>
    </w:pPr>
    <w:rPr>
      <w:rFonts w:ascii="Times New Roman" w:hAnsi="Times New Roman"/>
      <w:spacing w:val="3"/>
      <w:sz w:val="21"/>
      <w:szCs w:val="21"/>
      <w:lang w:val="ru-RU"/>
    </w:rPr>
  </w:style>
  <w:style w:type="paragraph" w:styleId="ListParagraph">
    <w:name w:val="List Paragraph"/>
    <w:basedOn w:val="Normal"/>
    <w:uiPriority w:val="99"/>
    <w:qFormat/>
    <w:rsid w:val="005A60C3"/>
    <w:pPr>
      <w:ind w:left="720"/>
      <w:contextualSpacing/>
    </w:pPr>
  </w:style>
  <w:style w:type="paragraph" w:customStyle="1" w:styleId="6">
    <w:name w:val="Основной текст6"/>
    <w:basedOn w:val="Normal"/>
    <w:uiPriority w:val="99"/>
    <w:rsid w:val="005A60C3"/>
    <w:pPr>
      <w:widowControl w:val="0"/>
      <w:shd w:val="clear" w:color="auto" w:fill="FFFFFF"/>
      <w:spacing w:after="480" w:line="240" w:lineRule="atLeast"/>
      <w:ind w:hanging="440"/>
    </w:pPr>
    <w:rPr>
      <w:spacing w:val="2"/>
      <w:sz w:val="21"/>
      <w:szCs w:val="21"/>
    </w:rPr>
  </w:style>
  <w:style w:type="character" w:customStyle="1" w:styleId="Bodytext2">
    <w:name w:val="Body text (2)_"/>
    <w:basedOn w:val="DefaultParagraphFont"/>
    <w:link w:val="Bodytext21"/>
    <w:uiPriority w:val="99"/>
    <w:locked/>
    <w:rsid w:val="005A60C3"/>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5A60C3"/>
    <w:pPr>
      <w:widowControl w:val="0"/>
      <w:shd w:val="clear" w:color="auto" w:fill="FFFFFF"/>
      <w:spacing w:before="240" w:after="540" w:line="307" w:lineRule="exact"/>
      <w:ind w:hanging="320"/>
      <w:jc w:val="center"/>
    </w:pPr>
    <w:rPr>
      <w:rFonts w:ascii="Times New Roman" w:hAnsi="Times New Roman"/>
      <w:sz w:val="26"/>
      <w:szCs w:val="26"/>
      <w:lang w:val="ru-RU"/>
    </w:rPr>
  </w:style>
  <w:style w:type="character" w:customStyle="1" w:styleId="a0">
    <w:name w:val="Основной текст + Курсив"/>
    <w:aliases w:val="Интервал 0 pt"/>
    <w:basedOn w:val="a"/>
    <w:uiPriority w:val="99"/>
    <w:rsid w:val="005A60C3"/>
    <w:rPr>
      <w:i/>
      <w:iCs/>
      <w:color w:val="000000"/>
      <w:spacing w:val="0"/>
      <w:w w:val="100"/>
      <w:position w:val="0"/>
      <w:lang w:val="ru-RU" w:eastAsia="ru-RU"/>
    </w:rPr>
  </w:style>
  <w:style w:type="character" w:customStyle="1" w:styleId="9">
    <w:name w:val="Основной текст + 9"/>
    <w:aliases w:val="5 pt,Интервал 0 pt3"/>
    <w:basedOn w:val="a"/>
    <w:uiPriority w:val="99"/>
    <w:rsid w:val="005A60C3"/>
    <w:rPr>
      <w:color w:val="000000"/>
      <w:w w:val="100"/>
      <w:position w:val="0"/>
      <w:sz w:val="19"/>
      <w:szCs w:val="19"/>
      <w:u w:val="none"/>
      <w:lang w:val="ru-RU" w:eastAsia="ru-RU"/>
    </w:rPr>
  </w:style>
  <w:style w:type="table" w:styleId="TableGrid">
    <w:name w:val="Table Grid"/>
    <w:basedOn w:val="TableNormal"/>
    <w:uiPriority w:val="99"/>
    <w:rsid w:val="00B512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Основной текст4"/>
    <w:basedOn w:val="Normal"/>
    <w:uiPriority w:val="99"/>
    <w:rsid w:val="00A81952"/>
    <w:pPr>
      <w:widowControl w:val="0"/>
      <w:shd w:val="clear" w:color="auto" w:fill="FFFFFF"/>
      <w:spacing w:before="600" w:after="240" w:line="274" w:lineRule="exact"/>
      <w:ind w:hanging="900"/>
      <w:jc w:val="both"/>
    </w:pPr>
    <w:rPr>
      <w:rFonts w:ascii="Times New Roman" w:hAnsi="Times New Roman"/>
      <w:color w:val="000000"/>
      <w:spacing w:val="2"/>
      <w:sz w:val="21"/>
      <w:szCs w:val="21"/>
      <w:lang w:val="ru-RU" w:eastAsia="ru-RU"/>
    </w:rPr>
  </w:style>
  <w:style w:type="character" w:customStyle="1" w:styleId="5">
    <w:name w:val="Основной текст (5)_"/>
    <w:basedOn w:val="DefaultParagraphFont"/>
    <w:link w:val="50"/>
    <w:uiPriority w:val="99"/>
    <w:locked/>
    <w:rsid w:val="00D71A13"/>
    <w:rPr>
      <w:rFonts w:ascii="Times New Roman" w:hAnsi="Times New Roman" w:cs="Times New Roman"/>
      <w:i/>
      <w:iCs/>
      <w:spacing w:val="1"/>
      <w:sz w:val="19"/>
      <w:szCs w:val="19"/>
      <w:shd w:val="clear" w:color="auto" w:fill="FFFFFF"/>
    </w:rPr>
  </w:style>
  <w:style w:type="paragraph" w:customStyle="1" w:styleId="50">
    <w:name w:val="Основной текст (5)"/>
    <w:basedOn w:val="Normal"/>
    <w:link w:val="5"/>
    <w:uiPriority w:val="99"/>
    <w:rsid w:val="00D71A13"/>
    <w:pPr>
      <w:widowControl w:val="0"/>
      <w:shd w:val="clear" w:color="auto" w:fill="FFFFFF"/>
      <w:spacing w:line="379" w:lineRule="exact"/>
      <w:ind w:hanging="300"/>
      <w:jc w:val="both"/>
    </w:pPr>
    <w:rPr>
      <w:rFonts w:ascii="Times New Roman" w:hAnsi="Times New Roman"/>
      <w:i/>
      <w:iCs/>
      <w:spacing w:val="1"/>
      <w:sz w:val="19"/>
      <w:szCs w:val="19"/>
      <w:lang w:val="ru-RU"/>
    </w:rPr>
  </w:style>
  <w:style w:type="character" w:customStyle="1" w:styleId="11">
    <w:name w:val="Основной текст1"/>
    <w:basedOn w:val="a"/>
    <w:uiPriority w:val="99"/>
    <w:rsid w:val="00D71A13"/>
    <w:rPr>
      <w:color w:val="000000"/>
      <w:spacing w:val="2"/>
      <w:w w:val="100"/>
      <w:position w:val="0"/>
      <w:u w:val="none"/>
      <w:lang w:val="ru-RU" w:eastAsia="ru-RU"/>
    </w:rPr>
  </w:style>
  <w:style w:type="character" w:customStyle="1" w:styleId="60">
    <w:name w:val="Основной текст (6)_"/>
    <w:basedOn w:val="DefaultParagraphFont"/>
    <w:link w:val="61"/>
    <w:uiPriority w:val="99"/>
    <w:locked/>
    <w:rsid w:val="00D71A13"/>
    <w:rPr>
      <w:rFonts w:ascii="Times New Roman" w:hAnsi="Times New Roman" w:cs="Times New Roman"/>
      <w:i/>
      <w:iCs/>
      <w:spacing w:val="-2"/>
      <w:sz w:val="21"/>
      <w:szCs w:val="21"/>
      <w:shd w:val="clear" w:color="auto" w:fill="FFFFFF"/>
    </w:rPr>
  </w:style>
  <w:style w:type="paragraph" w:customStyle="1" w:styleId="61">
    <w:name w:val="Основной текст (6)"/>
    <w:basedOn w:val="Normal"/>
    <w:link w:val="60"/>
    <w:uiPriority w:val="99"/>
    <w:rsid w:val="00D71A13"/>
    <w:pPr>
      <w:widowControl w:val="0"/>
      <w:shd w:val="clear" w:color="auto" w:fill="FFFFFF"/>
      <w:spacing w:line="413" w:lineRule="exact"/>
      <w:ind w:firstLine="0"/>
    </w:pPr>
    <w:rPr>
      <w:rFonts w:ascii="Times New Roman" w:hAnsi="Times New Roman"/>
      <w:i/>
      <w:iCs/>
      <w:spacing w:val="-2"/>
      <w:sz w:val="21"/>
      <w:szCs w:val="21"/>
      <w:lang w:val="ru-RU"/>
    </w:rPr>
  </w:style>
  <w:style w:type="paragraph" w:customStyle="1" w:styleId="12">
    <w:name w:val="Абзац списка1"/>
    <w:basedOn w:val="Normal"/>
    <w:uiPriority w:val="99"/>
    <w:rsid w:val="00D71A13"/>
    <w:pPr>
      <w:ind w:left="720" w:firstLine="0"/>
    </w:pPr>
    <w:rPr>
      <w:rFonts w:ascii="Times New Roman" w:hAnsi="Times New Roman"/>
      <w:sz w:val="24"/>
      <w:szCs w:val="24"/>
      <w:lang w:val="ru-RU" w:eastAsia="zh-CN"/>
    </w:rPr>
  </w:style>
  <w:style w:type="character" w:styleId="Hyperlink">
    <w:name w:val="Hyperlink"/>
    <w:basedOn w:val="DefaultParagraphFont"/>
    <w:uiPriority w:val="99"/>
    <w:rsid w:val="00D71A13"/>
    <w:rPr>
      <w:rFonts w:cs="Times New Roman"/>
      <w:color w:val="auto"/>
      <w:u w:val="none"/>
      <w:effect w:val="none"/>
    </w:rPr>
  </w:style>
  <w:style w:type="character" w:customStyle="1" w:styleId="10pt">
    <w:name w:val="Основной текст + 10 pt"/>
    <w:aliases w:val="Полужирный,Курсив,Интервал 0 pt2"/>
    <w:basedOn w:val="a"/>
    <w:uiPriority w:val="99"/>
    <w:rsid w:val="00D71A13"/>
    <w:rPr>
      <w:b/>
      <w:bCs/>
      <w:i/>
      <w:iCs/>
      <w:color w:val="000000"/>
      <w:spacing w:val="5"/>
      <w:w w:val="100"/>
      <w:position w:val="0"/>
      <w:sz w:val="20"/>
      <w:szCs w:val="20"/>
      <w:u w:val="none"/>
      <w:lang w:val="ru-RU" w:eastAsia="ru-RU"/>
    </w:rPr>
  </w:style>
  <w:style w:type="character" w:customStyle="1" w:styleId="8">
    <w:name w:val="Основной текст (8)_"/>
    <w:basedOn w:val="DefaultParagraphFont"/>
    <w:link w:val="80"/>
    <w:uiPriority w:val="99"/>
    <w:locked/>
    <w:rsid w:val="00D71A13"/>
    <w:rPr>
      <w:rFonts w:ascii="Times New Roman" w:hAnsi="Times New Roman" w:cs="Times New Roman"/>
      <w:i/>
      <w:iCs/>
      <w:spacing w:val="-2"/>
      <w:sz w:val="16"/>
      <w:szCs w:val="16"/>
      <w:shd w:val="clear" w:color="auto" w:fill="FFFFFF"/>
    </w:rPr>
  </w:style>
  <w:style w:type="paragraph" w:customStyle="1" w:styleId="80">
    <w:name w:val="Основной текст (8)"/>
    <w:basedOn w:val="Normal"/>
    <w:link w:val="8"/>
    <w:uiPriority w:val="99"/>
    <w:rsid w:val="00D71A13"/>
    <w:pPr>
      <w:widowControl w:val="0"/>
      <w:shd w:val="clear" w:color="auto" w:fill="FFFFFF"/>
      <w:spacing w:after="300" w:line="490" w:lineRule="exact"/>
      <w:ind w:firstLine="0"/>
    </w:pPr>
    <w:rPr>
      <w:rFonts w:ascii="Times New Roman" w:hAnsi="Times New Roman"/>
      <w:i/>
      <w:iCs/>
      <w:spacing w:val="-2"/>
      <w:sz w:val="16"/>
      <w:szCs w:val="16"/>
      <w:lang w:val="ru-RU"/>
    </w:rPr>
  </w:style>
  <w:style w:type="character" w:customStyle="1" w:styleId="58pt">
    <w:name w:val="Основной текст (5) + 8 pt"/>
    <w:aliases w:val="Интервал 0 pt1"/>
    <w:basedOn w:val="5"/>
    <w:uiPriority w:val="99"/>
    <w:rsid w:val="00D71A13"/>
    <w:rPr>
      <w:color w:val="000000"/>
      <w:spacing w:val="-2"/>
      <w:w w:val="100"/>
      <w:position w:val="0"/>
      <w:sz w:val="16"/>
      <w:szCs w:val="16"/>
      <w:u w:val="none"/>
      <w:lang w:val="ru-RU" w:eastAsia="ru-RU"/>
    </w:rPr>
  </w:style>
  <w:style w:type="paragraph" w:styleId="Header">
    <w:name w:val="header"/>
    <w:basedOn w:val="Normal"/>
    <w:link w:val="HeaderChar"/>
    <w:uiPriority w:val="99"/>
    <w:rsid w:val="001877AB"/>
    <w:pPr>
      <w:tabs>
        <w:tab w:val="center" w:pos="4677"/>
        <w:tab w:val="right" w:pos="9355"/>
      </w:tabs>
    </w:pPr>
  </w:style>
  <w:style w:type="character" w:customStyle="1" w:styleId="HeaderChar">
    <w:name w:val="Header Char"/>
    <w:basedOn w:val="DefaultParagraphFont"/>
    <w:link w:val="Header"/>
    <w:uiPriority w:val="99"/>
    <w:locked/>
    <w:rsid w:val="001877AB"/>
    <w:rPr>
      <w:rFonts w:eastAsia="Times New Roman" w:cs="Times New Roman"/>
      <w:lang w:val="en-US"/>
    </w:rPr>
  </w:style>
  <w:style w:type="paragraph" w:styleId="Footer">
    <w:name w:val="footer"/>
    <w:basedOn w:val="Normal"/>
    <w:link w:val="FooterChar"/>
    <w:uiPriority w:val="99"/>
    <w:semiHidden/>
    <w:rsid w:val="001877AB"/>
    <w:pPr>
      <w:tabs>
        <w:tab w:val="center" w:pos="4677"/>
        <w:tab w:val="right" w:pos="9355"/>
      </w:tabs>
    </w:pPr>
  </w:style>
  <w:style w:type="character" w:customStyle="1" w:styleId="FooterChar">
    <w:name w:val="Footer Char"/>
    <w:basedOn w:val="DefaultParagraphFont"/>
    <w:link w:val="Footer"/>
    <w:uiPriority w:val="99"/>
    <w:semiHidden/>
    <w:locked/>
    <w:rsid w:val="001877AB"/>
    <w:rPr>
      <w:rFonts w:eastAsia="Times New Roman" w:cs="Times New Roman"/>
      <w:lang w:val="en-US"/>
    </w:rPr>
  </w:style>
  <w:style w:type="paragraph" w:styleId="BalloonText">
    <w:name w:val="Balloon Text"/>
    <w:basedOn w:val="Normal"/>
    <w:link w:val="BalloonTextChar"/>
    <w:uiPriority w:val="99"/>
    <w:semiHidden/>
    <w:rsid w:val="001C1E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688F"/>
    <w:rPr>
      <w:rFonts w:ascii="Times New Roman" w:hAnsi="Times New Roman" w:cs="Times New Roman"/>
      <w:sz w:val="2"/>
      <w:lang w:val="en-US" w:eastAsia="en-US"/>
    </w:rPr>
  </w:style>
  <w:style w:type="character" w:styleId="PageNumber">
    <w:name w:val="page number"/>
    <w:basedOn w:val="DefaultParagraphFont"/>
    <w:uiPriority w:val="99"/>
    <w:rsid w:val="00AC62CE"/>
    <w:rPr>
      <w:rFonts w:cs="Times New Roman"/>
    </w:rPr>
  </w:style>
  <w:style w:type="paragraph" w:styleId="BodyText3">
    <w:name w:val="Body Text 3"/>
    <w:basedOn w:val="Normal"/>
    <w:link w:val="BodyText3Char"/>
    <w:uiPriority w:val="99"/>
    <w:rsid w:val="00874FDE"/>
    <w:pPr>
      <w:suppressAutoHyphens/>
      <w:ind w:firstLine="0"/>
    </w:pPr>
    <w:rPr>
      <w:rFonts w:ascii="Times New Roman" w:hAnsi="Times New Roman"/>
      <w:color w:val="000000"/>
      <w:sz w:val="28"/>
      <w:szCs w:val="28"/>
      <w:lang w:val="ru-RU" w:eastAsia="ar-SA"/>
    </w:rPr>
  </w:style>
  <w:style w:type="character" w:customStyle="1" w:styleId="BodyText3Char">
    <w:name w:val="Body Text 3 Char"/>
    <w:basedOn w:val="DefaultParagraphFont"/>
    <w:link w:val="BodyText3"/>
    <w:uiPriority w:val="99"/>
    <w:locked/>
    <w:rsid w:val="00874FDE"/>
    <w:rPr>
      <w:rFonts w:ascii="Times New Roman" w:hAnsi="Times New Roman" w:cs="Times New Roman"/>
      <w:color w:val="000000"/>
      <w:sz w:val="28"/>
      <w:szCs w:val="28"/>
      <w:lang w:eastAsia="ar-SA" w:bidi="ar-SA"/>
    </w:rPr>
  </w:style>
  <w:style w:type="paragraph" w:styleId="BodyText">
    <w:name w:val="Body Text"/>
    <w:basedOn w:val="Normal"/>
    <w:link w:val="BodyTextChar"/>
    <w:uiPriority w:val="99"/>
    <w:rsid w:val="00764557"/>
    <w:pPr>
      <w:spacing w:after="120"/>
    </w:pPr>
  </w:style>
  <w:style w:type="character" w:customStyle="1" w:styleId="BodyTextChar">
    <w:name w:val="Body Text Char"/>
    <w:basedOn w:val="DefaultParagraphFont"/>
    <w:link w:val="BodyText"/>
    <w:uiPriority w:val="99"/>
    <w:semiHidden/>
    <w:locked/>
    <w:rPr>
      <w:rFonts w:cs="Times New Roman"/>
      <w:lang w:val="en-US" w:eastAsia="en-US"/>
    </w:rPr>
  </w:style>
  <w:style w:type="paragraph" w:styleId="Caption">
    <w:name w:val="caption"/>
    <w:basedOn w:val="Normal"/>
    <w:next w:val="Normal"/>
    <w:uiPriority w:val="99"/>
    <w:qFormat/>
    <w:locked/>
    <w:rsid w:val="00764557"/>
    <w:pPr>
      <w:ind w:firstLine="0"/>
      <w:jc w:val="center"/>
    </w:pPr>
    <w:rPr>
      <w:rFonts w:ascii="Times New Roman" w:hAnsi="Times New Roman"/>
      <w:b/>
      <w:sz w:val="28"/>
      <w:szCs w:val="20"/>
      <w:lang w:val="ru-RU" w:eastAsia="ru-RU"/>
    </w:rPr>
  </w:style>
  <w:style w:type="paragraph" w:customStyle="1" w:styleId="a1">
    <w:name w:val="Абзац списка"/>
    <w:basedOn w:val="Normal"/>
    <w:uiPriority w:val="99"/>
    <w:rsid w:val="00764557"/>
    <w:pPr>
      <w:ind w:left="708" w:firstLine="0"/>
    </w:pPr>
    <w:rPr>
      <w:rFonts w:ascii="Times New Roman" w:hAnsi="Times New Roman"/>
      <w:sz w:val="20"/>
      <w:szCs w:val="20"/>
      <w:lang w:val="ru-RU" w:eastAsia="ru-RU"/>
    </w:rPr>
  </w:style>
  <w:style w:type="character" w:customStyle="1" w:styleId="13">
    <w:name w:val="Знак Знак1"/>
    <w:uiPriority w:val="99"/>
    <w:locked/>
    <w:rsid w:val="00764557"/>
    <w:rPr>
      <w:lang w:val="ru-RU" w:eastAsia="ru-RU"/>
    </w:rPr>
  </w:style>
  <w:style w:type="paragraph" w:styleId="TOC2">
    <w:name w:val="toc 2"/>
    <w:basedOn w:val="Normal"/>
    <w:next w:val="Normal"/>
    <w:autoRedefine/>
    <w:uiPriority w:val="99"/>
    <w:semiHidden/>
    <w:locked/>
    <w:rsid w:val="005B1481"/>
    <w:pPr>
      <w:ind w:left="220"/>
    </w:pPr>
  </w:style>
  <w:style w:type="paragraph" w:styleId="TOC3">
    <w:name w:val="toc 3"/>
    <w:basedOn w:val="Normal"/>
    <w:next w:val="Normal"/>
    <w:autoRedefine/>
    <w:uiPriority w:val="99"/>
    <w:semiHidden/>
    <w:locked/>
    <w:rsid w:val="0079622E"/>
    <w:pPr>
      <w:tabs>
        <w:tab w:val="right" w:leader="dot" w:pos="10195"/>
      </w:tabs>
      <w:spacing w:line="360" w:lineRule="auto"/>
      <w:ind w:left="440"/>
    </w:pPr>
    <w:rPr>
      <w:rFonts w:ascii="Times New Roman" w:hAnsi="Times New Roman"/>
      <w:sz w:val="28"/>
      <w:szCs w:val="28"/>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70031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393023/" TargetMode="External"/><Relationship Id="rId12" Type="http://schemas.openxmlformats.org/officeDocument/2006/relationships/hyperlink" Target="https://biblioclub.ru/index.php?page=book&amp;id=5617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book&amp;id=62087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iblioclub.ru/index.php?page=book&amp;id=705343" TargetMode="External"/><Relationship Id="rId4" Type="http://schemas.openxmlformats.org/officeDocument/2006/relationships/webSettings" Target="webSettings.xml"/><Relationship Id="rId9" Type="http://schemas.openxmlformats.org/officeDocument/2006/relationships/hyperlink" Target="https://biblioclub.ru/index.php?page=book&amp;id=69846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TotalTime>
  <Pages>25</Pages>
  <Words>5980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Нелли</dc:creator>
  <cp:keywords/>
  <dc:description/>
  <cp:lastModifiedBy>Деканат-2</cp:lastModifiedBy>
  <cp:revision>39</cp:revision>
  <cp:lastPrinted>2017-05-30T01:53:00Z</cp:lastPrinted>
  <dcterms:created xsi:type="dcterms:W3CDTF">2017-05-30T01:59:00Z</dcterms:created>
  <dcterms:modified xsi:type="dcterms:W3CDTF">2023-10-20T16:48:00Z</dcterms:modified>
</cp:coreProperties>
</file>